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F86DA" w14:textId="77777777" w:rsidR="00105C62" w:rsidRPr="001423A8" w:rsidRDefault="00105C62" w:rsidP="00105C62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TECHNINĖ SPECIFIKACIJA</w:t>
      </w:r>
    </w:p>
    <w:p w14:paraId="4142568F" w14:textId="77777777" w:rsidR="00105C62" w:rsidRPr="001423A8" w:rsidRDefault="00105C62" w:rsidP="00105C62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28FF821E" w14:textId="77777777" w:rsidR="00105C62" w:rsidRPr="001423A8" w:rsidRDefault="00105C62" w:rsidP="001C126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sz w:val="20"/>
          <w:szCs w:val="20"/>
        </w:rPr>
      </w:pPr>
      <w:r w:rsidRPr="001423A8">
        <w:rPr>
          <w:rFonts w:eastAsia="Arial" w:cs="Arial"/>
          <w:b/>
          <w:sz w:val="20"/>
          <w:szCs w:val="20"/>
        </w:rPr>
        <w:t>SĄVOKOS IR SUTRUMPINIMAI</w:t>
      </w:r>
    </w:p>
    <w:p w14:paraId="6E165411" w14:textId="15E9F58A" w:rsidR="00111D73" w:rsidRPr="001423A8" w:rsidRDefault="00111D73" w:rsidP="001C126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cs="Arial"/>
          <w:b/>
          <w:bCs/>
          <w:sz w:val="20"/>
          <w:szCs w:val="20"/>
        </w:rPr>
        <w:t>Pirkėjas</w:t>
      </w:r>
      <w:r w:rsidRPr="001423A8">
        <w:rPr>
          <w:rFonts w:cs="Arial"/>
          <w:sz w:val="20"/>
          <w:szCs w:val="20"/>
        </w:rPr>
        <w:t xml:space="preserve"> – UAB „</w:t>
      </w:r>
      <w:proofErr w:type="spellStart"/>
      <w:r w:rsidRPr="001423A8">
        <w:rPr>
          <w:rFonts w:cs="Arial"/>
          <w:sz w:val="20"/>
          <w:szCs w:val="20"/>
        </w:rPr>
        <w:t>Ignitis</w:t>
      </w:r>
      <w:proofErr w:type="spellEnd"/>
      <w:r w:rsidRPr="001423A8">
        <w:rPr>
          <w:rFonts w:cs="Arial"/>
          <w:sz w:val="20"/>
          <w:szCs w:val="20"/>
        </w:rPr>
        <w:t xml:space="preserve"> grupės paslaugų centras“.</w:t>
      </w:r>
    </w:p>
    <w:p w14:paraId="5D5E89B7" w14:textId="7ECCF623" w:rsidR="00111D73" w:rsidRPr="001423A8" w:rsidRDefault="00A375E0" w:rsidP="001C126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Tiekėjas</w:t>
      </w:r>
      <w:r w:rsidRPr="001423A8">
        <w:rPr>
          <w:rFonts w:cs="Arial"/>
          <w:b/>
          <w:bCs/>
          <w:sz w:val="20"/>
          <w:szCs w:val="20"/>
        </w:rPr>
        <w:t xml:space="preserve"> </w:t>
      </w:r>
      <w:r w:rsidRPr="001423A8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0D98D743" w14:textId="445A0C0A" w:rsidR="00A375E0" w:rsidRPr="001423A8" w:rsidRDefault="00AC4AB9" w:rsidP="001C126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Sutartis</w:t>
      </w:r>
      <w:r w:rsidRPr="001423A8">
        <w:rPr>
          <w:rFonts w:eastAsia="Arial" w:cs="Arial"/>
          <w:sz w:val="20"/>
          <w:szCs w:val="20"/>
        </w:rPr>
        <w:t xml:space="preserve"> – </w:t>
      </w:r>
      <w:r w:rsidR="006E4190" w:rsidRPr="001423A8">
        <w:rPr>
          <w:rFonts w:eastAsia="Arial" w:cs="Arial"/>
          <w:sz w:val="20"/>
          <w:szCs w:val="20"/>
        </w:rPr>
        <w:t>sutartis</w:t>
      </w:r>
      <w:r w:rsidRPr="001423A8">
        <w:rPr>
          <w:rFonts w:eastAsia="Arial" w:cs="Arial"/>
          <w:sz w:val="20"/>
          <w:szCs w:val="20"/>
        </w:rPr>
        <w:t>, sudaroma tarp Tiekėjo ir Pirkėjo dėl Pirkimo objekto.</w:t>
      </w:r>
    </w:p>
    <w:p w14:paraId="07B289BD" w14:textId="4D8CAC7B" w:rsidR="00AC4AB9" w:rsidRPr="001423A8" w:rsidRDefault="00FD3DBE" w:rsidP="001C126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Prekės</w:t>
      </w:r>
      <w:r w:rsidRPr="001423A8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sz w:val="20"/>
            <w:szCs w:val="20"/>
          </w:rPr>
          <w:id w:val="-974526593"/>
          <w:placeholder>
            <w:docPart w:val="D0556BD61FF64D1AA115AA434E07E3DE"/>
          </w:placeholder>
          <w:text/>
        </w:sdtPr>
        <w:sdtEndPr/>
        <w:sdtContent>
          <w:r w:rsidR="006E4190" w:rsidRPr="001423A8">
            <w:rPr>
              <w:rFonts w:cs="Arial"/>
              <w:sz w:val="20"/>
              <w:szCs w:val="20"/>
            </w:rPr>
            <w:t>medžiagos ir įranga telekomunikacijų tinklo įrengimui ir aptarnavimui</w:t>
          </w:r>
        </w:sdtContent>
      </w:sdt>
      <w:r w:rsidRPr="001423A8">
        <w:rPr>
          <w:rFonts w:cs="Arial"/>
          <w:sz w:val="20"/>
          <w:szCs w:val="20"/>
        </w:rPr>
        <w:t>.</w:t>
      </w:r>
    </w:p>
    <w:p w14:paraId="6D2F8E64" w14:textId="18D75A33" w:rsidR="00105C62" w:rsidRPr="001423A8" w:rsidRDefault="00105C62" w:rsidP="001C1261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Užsakymas</w:t>
      </w:r>
      <w:r w:rsidRPr="001423A8">
        <w:rPr>
          <w:rFonts w:eastAsia="Arial" w:cs="Arial"/>
          <w:sz w:val="20"/>
          <w:szCs w:val="20"/>
        </w:rPr>
        <w:t xml:space="preserve"> – </w:t>
      </w:r>
      <w:bookmarkStart w:id="0" w:name="_Hlk35513211"/>
      <w:r w:rsidRPr="001423A8">
        <w:rPr>
          <w:rFonts w:eastAsia="Arial" w:cs="Arial"/>
          <w:sz w:val="20"/>
          <w:szCs w:val="20"/>
        </w:rPr>
        <w:t xml:space="preserve">Sutarties pagrindu </w:t>
      </w:r>
      <w:r w:rsidR="001D0094" w:rsidRPr="001423A8">
        <w:rPr>
          <w:rFonts w:eastAsia="Arial" w:cs="Arial"/>
          <w:sz w:val="20"/>
          <w:szCs w:val="20"/>
        </w:rPr>
        <w:t>T</w:t>
      </w:r>
      <w:r w:rsidRPr="001423A8">
        <w:rPr>
          <w:rFonts w:eastAsia="Arial" w:cs="Arial"/>
          <w:sz w:val="20"/>
          <w:szCs w:val="20"/>
        </w:rPr>
        <w:t>iekėjui tekstiniu pranešimu, elektroniniu paštu ir/ar per Pirkėjo nurodytą informacinę sistemą teikiamas rašytinis dokumentas, kuriame nurodomi Prekių kiekiai, pristatymo adresai ir terminas</w:t>
      </w:r>
      <w:bookmarkEnd w:id="0"/>
      <w:r w:rsidRPr="001423A8">
        <w:rPr>
          <w:rFonts w:eastAsia="Arial" w:cs="Arial"/>
          <w:sz w:val="20"/>
          <w:szCs w:val="20"/>
        </w:rPr>
        <w:t>.</w:t>
      </w:r>
      <w:bookmarkStart w:id="1" w:name="_Hlk34739019"/>
      <w:r w:rsidRPr="001423A8">
        <w:rPr>
          <w:rFonts w:eastAsia="Arial" w:cs="Arial"/>
          <w:sz w:val="20"/>
          <w:szCs w:val="20"/>
        </w:rPr>
        <w:t xml:space="preserve"> </w:t>
      </w:r>
    </w:p>
    <w:bookmarkEnd w:id="1"/>
    <w:p w14:paraId="313B9588" w14:textId="77777777" w:rsidR="00105C62" w:rsidRPr="001423A8" w:rsidRDefault="00105C62" w:rsidP="25F2F23F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1423A8">
        <w:rPr>
          <w:rFonts w:cs="Arial"/>
          <w:b/>
          <w:bCs/>
          <w:sz w:val="20"/>
          <w:szCs w:val="20"/>
        </w:rPr>
        <w:t xml:space="preserve">Susijusios prekės </w:t>
      </w:r>
      <w:r w:rsidRPr="001423A8">
        <w:rPr>
          <w:rFonts w:cs="Arial"/>
          <w:sz w:val="20"/>
          <w:szCs w:val="20"/>
        </w:rPr>
        <w:t>–</w:t>
      </w:r>
      <w:r w:rsidRPr="001423A8">
        <w:rPr>
          <w:rFonts w:cs="Arial"/>
          <w:b/>
          <w:bCs/>
          <w:sz w:val="20"/>
          <w:szCs w:val="20"/>
        </w:rPr>
        <w:t xml:space="preserve"> </w:t>
      </w:r>
      <w:r w:rsidRPr="001423A8">
        <w:rPr>
          <w:rFonts w:cs="Arial"/>
          <w:sz w:val="20"/>
          <w:szCs w:val="20"/>
        </w:rPr>
        <w:t>P</w:t>
      </w:r>
      <w:r w:rsidRPr="001423A8">
        <w:rPr>
          <w:rFonts w:eastAsia="Calibri" w:cs="Arial"/>
          <w:sz w:val="20"/>
          <w:szCs w:val="20"/>
        </w:rPr>
        <w:t xml:space="preserve">rekės, kurios nėra nurodytos techninėje specifikacijoje, tačiau kurios techniškai arba pagal savo naudojimo paskirtį susijusios su perkamu pirkimo objektu. </w:t>
      </w:r>
      <w:r w:rsidRPr="001423A8">
        <w:rPr>
          <w:rFonts w:eastAsia="Arial" w:cs="Arial"/>
          <w:sz w:val="20"/>
          <w:szCs w:val="20"/>
        </w:rPr>
        <w:t>Tokių Susijusių prekių bendra kaina negalės sudaryti daugiau kaip 10 % pradinės Sutarties vertės.</w:t>
      </w:r>
    </w:p>
    <w:p w14:paraId="722F63BE" w14:textId="77777777" w:rsidR="00105C62" w:rsidRPr="001423A8" w:rsidRDefault="00105C62" w:rsidP="25F2F23F">
      <w:pPr>
        <w:tabs>
          <w:tab w:val="left" w:pos="567"/>
        </w:tabs>
        <w:spacing w:before="60" w:after="60"/>
        <w:ind w:firstLine="0"/>
        <w:jc w:val="both"/>
        <w:rPr>
          <w:rFonts w:cs="Arial"/>
          <w:b/>
          <w:bCs/>
          <w:color w:val="7F7F7F" w:themeColor="text1" w:themeTint="80"/>
          <w:sz w:val="20"/>
          <w:szCs w:val="20"/>
        </w:rPr>
      </w:pPr>
    </w:p>
    <w:p w14:paraId="1F125C5F" w14:textId="77777777" w:rsidR="00105C62" w:rsidRPr="001423A8" w:rsidRDefault="00105C62" w:rsidP="001C126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cs="Arial"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PIRKIMO OBJEKTO CHARAKTERISTIKOS IR APIMTYS</w:t>
      </w:r>
      <w:bookmarkStart w:id="2" w:name="_Hlk35513646"/>
      <w:bookmarkStart w:id="3" w:name="_Hlk34729843"/>
    </w:p>
    <w:p w14:paraId="05D7DE8B" w14:textId="03EFA835" w:rsidR="00105C62" w:rsidRPr="001423A8" w:rsidRDefault="00A64609" w:rsidP="25F2F23F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90825446"/>
          <w:placeholder>
            <w:docPart w:val="488B1FC536004218B7589A5E8A0A8987"/>
          </w:placeholder>
          <w:text/>
        </w:sdtPr>
        <w:sdtEndPr/>
        <w:sdtContent>
          <w:r w:rsidR="00F16B76" w:rsidRPr="001423A8">
            <w:rPr>
              <w:rFonts w:cs="Arial"/>
              <w:sz w:val="20"/>
              <w:szCs w:val="20"/>
            </w:rPr>
            <w:t xml:space="preserve"> Medžiagos ir įranga telekomunikacijų tinklo įrengimui ir aptarnavimui.</w:t>
          </w:r>
        </w:sdtContent>
      </w:sdt>
      <w:bookmarkStart w:id="4" w:name="_Hlk34729902"/>
      <w:bookmarkEnd w:id="2"/>
      <w:bookmarkEnd w:id="3"/>
      <w:r w:rsidR="009D0C0A" w:rsidRPr="001423A8">
        <w:rPr>
          <w:rFonts w:cs="Arial"/>
          <w:sz w:val="20"/>
          <w:szCs w:val="20"/>
        </w:rPr>
        <w:t xml:space="preserve"> </w:t>
      </w:r>
      <w:r w:rsidR="00105C62" w:rsidRPr="001423A8">
        <w:rPr>
          <w:rFonts w:cs="Arial"/>
          <w:sz w:val="20"/>
          <w:szCs w:val="20"/>
        </w:rPr>
        <w:t xml:space="preserve">Prekių </w:t>
      </w:r>
      <w:r w:rsidR="00E7719D" w:rsidRPr="001423A8">
        <w:rPr>
          <w:rFonts w:cs="Arial"/>
          <w:sz w:val="20"/>
          <w:szCs w:val="20"/>
        </w:rPr>
        <w:t xml:space="preserve">sąrašas ir preliminarūs </w:t>
      </w:r>
      <w:r w:rsidR="00105C62" w:rsidRPr="001423A8">
        <w:rPr>
          <w:rFonts w:cs="Arial"/>
          <w:sz w:val="20"/>
          <w:szCs w:val="20"/>
        </w:rPr>
        <w:t xml:space="preserve">kiekiai pateikiami </w:t>
      </w:r>
      <w:bookmarkEnd w:id="4"/>
      <w:r w:rsidR="002269C2" w:rsidRPr="001423A8">
        <w:rPr>
          <w:rFonts w:cs="Arial"/>
          <w:sz w:val="20"/>
          <w:szCs w:val="20"/>
        </w:rPr>
        <w:t>šio dokumento Priede Nr.1</w:t>
      </w:r>
      <w:r w:rsidR="00105C62" w:rsidRPr="001423A8">
        <w:rPr>
          <w:rFonts w:cs="Arial"/>
          <w:sz w:val="20"/>
          <w:szCs w:val="20"/>
        </w:rPr>
        <w:t>.</w:t>
      </w:r>
    </w:p>
    <w:p w14:paraId="3F169112" w14:textId="2C8EBB00" w:rsidR="00105C62" w:rsidRPr="001423A8" w:rsidRDefault="0019336C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1423A8">
        <w:rPr>
          <w:rFonts w:cs="Arial"/>
          <w:sz w:val="20"/>
          <w:szCs w:val="20"/>
        </w:rPr>
        <w:t xml:space="preserve">Esant poreikiui, Pirkėjas gali įsigyti Prekių sąraše nenurodytų, tačiau </w:t>
      </w:r>
      <w:r w:rsidR="004C391C" w:rsidRPr="001423A8">
        <w:rPr>
          <w:rFonts w:cs="Arial"/>
          <w:sz w:val="20"/>
          <w:szCs w:val="20"/>
        </w:rPr>
        <w:t>tai pačiai Prekių grup</w:t>
      </w:r>
      <w:r w:rsidR="00F44E65" w:rsidRPr="001423A8">
        <w:rPr>
          <w:rFonts w:cs="Arial"/>
          <w:sz w:val="20"/>
          <w:szCs w:val="20"/>
        </w:rPr>
        <w:t>ei</w:t>
      </w:r>
      <w:r w:rsidR="004C391C" w:rsidRPr="001423A8">
        <w:rPr>
          <w:rFonts w:cs="Arial"/>
          <w:sz w:val="20"/>
          <w:szCs w:val="20"/>
        </w:rPr>
        <w:t xml:space="preserve"> </w:t>
      </w:r>
      <w:r w:rsidR="00394F14" w:rsidRPr="001423A8">
        <w:rPr>
          <w:rFonts w:cs="Arial"/>
          <w:sz w:val="20"/>
          <w:szCs w:val="20"/>
        </w:rPr>
        <w:t>priklausančių arba</w:t>
      </w:r>
      <w:r w:rsidR="00394F14" w:rsidRPr="001423A8">
        <w:rPr>
          <w:rFonts w:cs="Arial"/>
          <w:b/>
          <w:bCs/>
          <w:sz w:val="20"/>
          <w:szCs w:val="20"/>
        </w:rPr>
        <w:t xml:space="preserve"> </w:t>
      </w:r>
      <w:r w:rsidRPr="001423A8">
        <w:rPr>
          <w:rFonts w:cs="Arial"/>
          <w:sz w:val="20"/>
          <w:szCs w:val="20"/>
        </w:rPr>
        <w:t xml:space="preserve">techniškai arba pagal savo naudojimo paskirtį susijusių su Pirkimo objektu, Prekių, neviršijant 10 procentų pradinės Sutarties vertės, </w:t>
      </w:r>
      <w:proofErr w:type="spellStart"/>
      <w:r w:rsidRPr="001423A8">
        <w:rPr>
          <w:rFonts w:cs="Arial"/>
          <w:sz w:val="20"/>
          <w:szCs w:val="20"/>
        </w:rPr>
        <w:t>t.y</w:t>
      </w:r>
      <w:proofErr w:type="spellEnd"/>
      <w:r w:rsidRPr="001423A8">
        <w:rPr>
          <w:rFonts w:cs="Arial"/>
          <w:sz w:val="20"/>
          <w:szCs w:val="20"/>
        </w:rPr>
        <w:t>. Susijusias prekes. Susijusių prekių pirkimui taikomos visos Prekių pirkimui šioje Techninėje specifikacijoje ir Sutartyje nustatytos sąlygos (garantijos, trūkumų šalinimo ir t.t.).</w:t>
      </w:r>
    </w:p>
    <w:p w14:paraId="5D7FB53C" w14:textId="335C9635" w:rsidR="0056185A" w:rsidRPr="001423A8" w:rsidRDefault="007428A3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1423A8">
        <w:rPr>
          <w:rFonts w:cs="Arial"/>
          <w:color w:val="000000" w:themeColor="text1"/>
          <w:sz w:val="20"/>
          <w:szCs w:val="20"/>
        </w:rPr>
        <w:t xml:space="preserve">Techniniai reikalavimai Prekėms, išskyrus </w:t>
      </w:r>
      <w:r w:rsidR="16104951" w:rsidRPr="001423A8">
        <w:rPr>
          <w:rFonts w:cs="Arial"/>
          <w:color w:val="000000" w:themeColor="text1"/>
          <w:sz w:val="20"/>
          <w:szCs w:val="20"/>
        </w:rPr>
        <w:t>t</w:t>
      </w:r>
      <w:r w:rsidRPr="001423A8">
        <w:rPr>
          <w:rFonts w:cs="Arial"/>
          <w:color w:val="000000" w:themeColor="text1"/>
          <w:sz w:val="20"/>
          <w:szCs w:val="20"/>
        </w:rPr>
        <w:t xml:space="preserve">inklo įrangą ir </w:t>
      </w:r>
      <w:r w:rsidR="043C200F" w:rsidRPr="001423A8">
        <w:rPr>
          <w:rFonts w:cs="Arial"/>
          <w:color w:val="000000" w:themeColor="text1"/>
          <w:sz w:val="20"/>
          <w:szCs w:val="20"/>
        </w:rPr>
        <w:t>k</w:t>
      </w:r>
      <w:r w:rsidRPr="001423A8">
        <w:rPr>
          <w:rFonts w:cs="Arial"/>
          <w:color w:val="000000" w:themeColor="text1"/>
          <w:sz w:val="20"/>
          <w:szCs w:val="20"/>
        </w:rPr>
        <w:t xml:space="preserve">itus įrenginius, nurodyti Techninės specifikacijos </w:t>
      </w:r>
      <w:r w:rsidR="00C645C8" w:rsidRPr="001423A8">
        <w:rPr>
          <w:rFonts w:cs="Arial"/>
          <w:color w:val="000000" w:themeColor="text1"/>
          <w:sz w:val="20"/>
          <w:szCs w:val="20"/>
        </w:rPr>
        <w:t>Priedo Nr.1</w:t>
      </w:r>
      <w:r w:rsidRPr="001423A8">
        <w:rPr>
          <w:rFonts w:cs="Arial"/>
          <w:color w:val="000000" w:themeColor="text1"/>
          <w:sz w:val="20"/>
          <w:szCs w:val="20"/>
        </w:rPr>
        <w:t xml:space="preserve"> lentelėje.</w:t>
      </w:r>
    </w:p>
    <w:p w14:paraId="78EEFC8F" w14:textId="1CAF17BE" w:rsidR="007428A3" w:rsidRPr="001423A8" w:rsidRDefault="003E3C77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</w:rPr>
      </w:pPr>
      <w:r w:rsidRPr="001423A8">
        <w:rPr>
          <w:rFonts w:cs="Arial"/>
          <w:color w:val="000000" w:themeColor="text1"/>
          <w:sz w:val="20"/>
          <w:szCs w:val="20"/>
        </w:rPr>
        <w:t xml:space="preserve">Reikalavimai </w:t>
      </w:r>
      <w:r w:rsidR="51F77634" w:rsidRPr="001423A8">
        <w:rPr>
          <w:rFonts w:cs="Arial"/>
          <w:color w:val="000000" w:themeColor="text1"/>
          <w:sz w:val="20"/>
          <w:szCs w:val="20"/>
        </w:rPr>
        <w:t>t</w:t>
      </w:r>
      <w:r w:rsidRPr="001423A8">
        <w:rPr>
          <w:rFonts w:cs="Arial"/>
          <w:color w:val="000000" w:themeColor="text1"/>
          <w:sz w:val="20"/>
          <w:szCs w:val="20"/>
        </w:rPr>
        <w:t xml:space="preserve">inklo įrangai ir </w:t>
      </w:r>
      <w:r w:rsidR="3182CA00" w:rsidRPr="001423A8">
        <w:rPr>
          <w:rFonts w:cs="Arial"/>
          <w:color w:val="000000" w:themeColor="text1"/>
          <w:sz w:val="20"/>
          <w:szCs w:val="20"/>
        </w:rPr>
        <w:t>k</w:t>
      </w:r>
      <w:r w:rsidRPr="001423A8">
        <w:rPr>
          <w:rFonts w:cs="Arial"/>
          <w:color w:val="000000" w:themeColor="text1"/>
          <w:sz w:val="20"/>
          <w:szCs w:val="20"/>
        </w:rPr>
        <w:t>itiems įrenginiams pateikti Techninės specifikacijos priedo Nr.</w:t>
      </w:r>
      <w:r w:rsidR="00DC7DA7" w:rsidRPr="001423A8">
        <w:rPr>
          <w:rFonts w:cs="Arial"/>
          <w:color w:val="000000" w:themeColor="text1"/>
          <w:sz w:val="20"/>
          <w:szCs w:val="20"/>
        </w:rPr>
        <w:t>2</w:t>
      </w:r>
      <w:r w:rsidRPr="001423A8">
        <w:rPr>
          <w:rFonts w:cs="Arial"/>
          <w:color w:val="000000" w:themeColor="text1"/>
          <w:sz w:val="20"/>
          <w:szCs w:val="20"/>
        </w:rPr>
        <w:t xml:space="preserve"> lentelėse Nr.1 – Nr.</w:t>
      </w:r>
      <w:r w:rsidR="00D219FB" w:rsidRPr="001423A8">
        <w:rPr>
          <w:rFonts w:cs="Arial"/>
          <w:color w:val="000000" w:themeColor="text1"/>
          <w:sz w:val="20"/>
          <w:szCs w:val="20"/>
        </w:rPr>
        <w:t>40</w:t>
      </w:r>
      <w:r w:rsidR="003341EF" w:rsidRPr="001423A8">
        <w:rPr>
          <w:rFonts w:cs="Arial"/>
          <w:color w:val="000000" w:themeColor="text1"/>
          <w:sz w:val="20"/>
          <w:szCs w:val="20"/>
        </w:rPr>
        <w:t>.</w:t>
      </w:r>
    </w:p>
    <w:p w14:paraId="4EDF0FC4" w14:textId="2E6FB9E5" w:rsidR="00200391" w:rsidRPr="001423A8" w:rsidRDefault="00200391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color w:val="000000"/>
          <w:sz w:val="20"/>
          <w:szCs w:val="20"/>
        </w:rPr>
        <w:t>Jeigu apibūdinant Pirkimo objektą, Pirkimo sąlygose, Techninėje specifikacijoje ar kituose Pirkimo dokumentuose nurodytas konkretus standartas, Pirkimo objektas turi atitikti nurodytą arba lygiavertį standartą.</w:t>
      </w:r>
    </w:p>
    <w:p w14:paraId="5E6CC1C5" w14:textId="0D4080A3" w:rsidR="00200391" w:rsidRPr="001423A8" w:rsidRDefault="00200391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color w:val="000000" w:themeColor="text1"/>
          <w:sz w:val="20"/>
          <w:szCs w:val="20"/>
        </w:rPr>
        <w:t xml:space="preserve">Prekės turi būti naujos, nenaudotos, neatnaujintos (angl. </w:t>
      </w:r>
      <w:proofErr w:type="spellStart"/>
      <w:r w:rsidRPr="001423A8">
        <w:rPr>
          <w:rFonts w:cs="Arial"/>
          <w:color w:val="000000" w:themeColor="text1"/>
          <w:sz w:val="20"/>
          <w:szCs w:val="20"/>
        </w:rPr>
        <w:t>renew</w:t>
      </w:r>
      <w:proofErr w:type="spellEnd"/>
      <w:r w:rsidRPr="001423A8"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 w:rsidRPr="001423A8">
        <w:rPr>
          <w:rFonts w:cs="Arial"/>
          <w:color w:val="000000" w:themeColor="text1"/>
          <w:sz w:val="20"/>
          <w:szCs w:val="20"/>
        </w:rPr>
        <w:t>refurbished</w:t>
      </w:r>
      <w:proofErr w:type="spellEnd"/>
      <w:r w:rsidRPr="001423A8">
        <w:rPr>
          <w:rFonts w:cs="Arial"/>
          <w:color w:val="000000" w:themeColor="text1"/>
          <w:sz w:val="20"/>
          <w:szCs w:val="20"/>
        </w:rPr>
        <w:t xml:space="preserve">, </w:t>
      </w:r>
      <w:proofErr w:type="spellStart"/>
      <w:r w:rsidRPr="001423A8">
        <w:rPr>
          <w:rFonts w:cs="Arial"/>
          <w:color w:val="000000" w:themeColor="text1"/>
          <w:sz w:val="20"/>
          <w:szCs w:val="20"/>
        </w:rPr>
        <w:t>remarked</w:t>
      </w:r>
      <w:proofErr w:type="spellEnd"/>
      <w:r w:rsidRPr="001423A8">
        <w:rPr>
          <w:rFonts w:cs="Arial"/>
          <w:color w:val="000000" w:themeColor="text1"/>
          <w:sz w:val="20"/>
          <w:szCs w:val="20"/>
        </w:rPr>
        <w:t>)</w:t>
      </w:r>
      <w:r w:rsidR="0089584C" w:rsidRPr="001423A8">
        <w:rPr>
          <w:rFonts w:cs="Arial"/>
          <w:color w:val="000000" w:themeColor="text1"/>
          <w:sz w:val="20"/>
          <w:szCs w:val="20"/>
        </w:rPr>
        <w:t>.</w:t>
      </w:r>
    </w:p>
    <w:p w14:paraId="0D528E2B" w14:textId="29BF2DD4" w:rsidR="00200391" w:rsidRPr="001423A8" w:rsidRDefault="00200391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color w:val="000000"/>
          <w:sz w:val="20"/>
          <w:szCs w:val="20"/>
        </w:rPr>
        <w:t xml:space="preserve">Tinklo įranga, </w:t>
      </w:r>
      <w:r w:rsidR="00D65120" w:rsidRPr="001423A8">
        <w:rPr>
          <w:rFonts w:cs="Arial"/>
          <w:color w:val="000000"/>
          <w:sz w:val="20"/>
          <w:szCs w:val="20"/>
        </w:rPr>
        <w:t xml:space="preserve">elektros </w:t>
      </w:r>
      <w:r w:rsidRPr="001423A8">
        <w:rPr>
          <w:rFonts w:cs="Arial"/>
          <w:color w:val="000000"/>
          <w:sz w:val="20"/>
          <w:szCs w:val="20"/>
        </w:rPr>
        <w:t xml:space="preserve">maitinimo įranga, </w:t>
      </w:r>
      <w:r w:rsidR="00D65120" w:rsidRPr="001423A8">
        <w:rPr>
          <w:rFonts w:cs="Arial"/>
          <w:color w:val="000000"/>
          <w:sz w:val="20"/>
          <w:szCs w:val="20"/>
        </w:rPr>
        <w:t xml:space="preserve">kiti </w:t>
      </w:r>
      <w:r w:rsidRPr="001423A8">
        <w:rPr>
          <w:rFonts w:cs="Arial"/>
          <w:color w:val="000000"/>
          <w:sz w:val="20"/>
          <w:szCs w:val="20"/>
        </w:rPr>
        <w:t xml:space="preserve">įrenginiai ir </w:t>
      </w:r>
      <w:r w:rsidR="00D65120" w:rsidRPr="001423A8">
        <w:rPr>
          <w:rFonts w:cs="Arial"/>
          <w:color w:val="000000"/>
          <w:sz w:val="20"/>
          <w:szCs w:val="20"/>
        </w:rPr>
        <w:t xml:space="preserve">akumuliatoriai </w:t>
      </w:r>
      <w:r w:rsidRPr="001423A8">
        <w:rPr>
          <w:rFonts w:cs="Arial"/>
          <w:color w:val="000000"/>
          <w:sz w:val="20"/>
          <w:szCs w:val="20"/>
        </w:rPr>
        <w:t>turi turėti CE ženklinimą.</w:t>
      </w:r>
    </w:p>
    <w:p w14:paraId="3324B4CE" w14:textId="13DA8FE5" w:rsidR="00200391" w:rsidRPr="001423A8" w:rsidRDefault="00200391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color w:val="000000"/>
          <w:sz w:val="20"/>
          <w:szCs w:val="20"/>
        </w:rPr>
        <w:t xml:space="preserve">Tinklo įranga, </w:t>
      </w:r>
      <w:r w:rsidR="00D65120" w:rsidRPr="001423A8">
        <w:rPr>
          <w:rFonts w:cs="Arial"/>
          <w:color w:val="000000"/>
          <w:sz w:val="20"/>
          <w:szCs w:val="20"/>
        </w:rPr>
        <w:t xml:space="preserve">elektros </w:t>
      </w:r>
      <w:r w:rsidRPr="001423A8">
        <w:rPr>
          <w:rFonts w:cs="Arial"/>
          <w:color w:val="000000"/>
          <w:sz w:val="20"/>
          <w:szCs w:val="20"/>
        </w:rPr>
        <w:t xml:space="preserve">maitinimo įranga, </w:t>
      </w:r>
      <w:r w:rsidR="00D65120" w:rsidRPr="001423A8">
        <w:rPr>
          <w:rFonts w:cs="Arial"/>
          <w:color w:val="000000"/>
          <w:sz w:val="20"/>
          <w:szCs w:val="20"/>
        </w:rPr>
        <w:t xml:space="preserve">kiti </w:t>
      </w:r>
      <w:r w:rsidRPr="001423A8">
        <w:rPr>
          <w:rFonts w:cs="Arial"/>
          <w:color w:val="000000"/>
          <w:sz w:val="20"/>
          <w:szCs w:val="20"/>
        </w:rPr>
        <w:t>įrenginiai turi būti pilnai sukomplektuoti ir tiekiami su visais jiems priklausančiais laidais ir priedais.</w:t>
      </w:r>
    </w:p>
    <w:p w14:paraId="243AA5A5" w14:textId="4989F1C4" w:rsidR="00200391" w:rsidRPr="001423A8" w:rsidRDefault="00200391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color w:val="000000"/>
          <w:sz w:val="20"/>
          <w:szCs w:val="20"/>
        </w:rPr>
        <w:t>Prekės turi būti įpakuotos į standartinę gamintojo pakuotę. Pakuotė turi garantuoti Prekių saugumą jas transportuojant bei sandėliuojant.</w:t>
      </w:r>
    </w:p>
    <w:p w14:paraId="1901F741" w14:textId="271DA442" w:rsidR="00C82046" w:rsidRPr="001423A8" w:rsidRDefault="00917080" w:rsidP="001C1261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color w:val="000000"/>
          <w:sz w:val="20"/>
          <w:szCs w:val="20"/>
        </w:rPr>
      </w:pPr>
      <w:r w:rsidRPr="001423A8">
        <w:rPr>
          <w:rFonts w:cs="Arial"/>
          <w:sz w:val="20"/>
          <w:szCs w:val="20"/>
        </w:rPr>
        <w:t>Prekės turi būti pilnai sukomplektuotos, tiekiamos gamintojo pakuotėje su visais jiems priklausančiais laidais ir priedais.</w:t>
      </w:r>
    </w:p>
    <w:p w14:paraId="56D8E036" w14:textId="3B45E85A" w:rsidR="00105C62" w:rsidRPr="001423A8" w:rsidRDefault="00E854EF" w:rsidP="001C1261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r w:rsidRPr="001423A8">
        <w:rPr>
          <w:rFonts w:eastAsia="Calibri" w:cs="Arial"/>
          <w:sz w:val="20"/>
          <w:szCs w:val="20"/>
        </w:rPr>
        <w:t xml:space="preserve">Visoms </w:t>
      </w:r>
      <w:r w:rsidR="00105C62" w:rsidRPr="001423A8">
        <w:rPr>
          <w:rFonts w:eastAsia="Calibri" w:cs="Arial"/>
          <w:sz w:val="20"/>
          <w:szCs w:val="20"/>
        </w:rPr>
        <w:t>Prekėms</w:t>
      </w:r>
      <w:r w:rsidRPr="001423A8">
        <w:rPr>
          <w:rFonts w:eastAsia="Calibri" w:cs="Arial"/>
          <w:sz w:val="20"/>
          <w:szCs w:val="20"/>
        </w:rPr>
        <w:t xml:space="preserve">, </w:t>
      </w:r>
      <w:r w:rsidR="001F2F54" w:rsidRPr="001423A8">
        <w:rPr>
          <w:rFonts w:cs="Arial"/>
          <w:sz w:val="20"/>
          <w:szCs w:val="20"/>
        </w:rPr>
        <w:t xml:space="preserve">išskyrus tą </w:t>
      </w:r>
      <w:r w:rsidR="19C07938" w:rsidRPr="001423A8">
        <w:rPr>
          <w:rFonts w:eastAsia="Calibri" w:cs="Arial"/>
          <w:sz w:val="20"/>
          <w:szCs w:val="20"/>
        </w:rPr>
        <w:t>t</w:t>
      </w:r>
      <w:r w:rsidR="001F2F54" w:rsidRPr="001423A8">
        <w:rPr>
          <w:rFonts w:cs="Arial"/>
          <w:sz w:val="20"/>
          <w:szCs w:val="20"/>
        </w:rPr>
        <w:t xml:space="preserve">inklo įrangą ir </w:t>
      </w:r>
      <w:r w:rsidR="01288A58" w:rsidRPr="001423A8">
        <w:rPr>
          <w:rFonts w:cs="Arial"/>
          <w:sz w:val="20"/>
          <w:szCs w:val="20"/>
        </w:rPr>
        <w:t>k</w:t>
      </w:r>
      <w:r w:rsidR="001F2F54" w:rsidRPr="001423A8">
        <w:rPr>
          <w:rFonts w:cs="Arial"/>
          <w:sz w:val="20"/>
          <w:szCs w:val="20"/>
        </w:rPr>
        <w:t xml:space="preserve">itus įrenginius, kurių garantijos terminas nurodytas Techninių specifikacijų priede Nr. </w:t>
      </w:r>
      <w:r w:rsidR="6FC69D8B" w:rsidRPr="001423A8">
        <w:rPr>
          <w:rFonts w:cs="Arial"/>
          <w:sz w:val="20"/>
          <w:szCs w:val="20"/>
        </w:rPr>
        <w:t>2</w:t>
      </w:r>
      <w:r w:rsidR="001F2F54" w:rsidRPr="001423A8">
        <w:rPr>
          <w:rFonts w:cs="Arial"/>
          <w:sz w:val="20"/>
          <w:szCs w:val="20"/>
        </w:rPr>
        <w:t>,</w:t>
      </w:r>
      <w:r w:rsidR="00105C62" w:rsidRPr="001423A8">
        <w:rPr>
          <w:rFonts w:eastAsia="Calibri" w:cs="Arial"/>
          <w:sz w:val="20"/>
          <w:szCs w:val="20"/>
        </w:rPr>
        <w:t xml:space="preserve"> nustatomas </w:t>
      </w:r>
      <w:r w:rsidR="001F2F54" w:rsidRPr="001423A8">
        <w:rPr>
          <w:rFonts w:eastAsia="Calibri" w:cs="Arial"/>
          <w:sz w:val="20"/>
          <w:szCs w:val="20"/>
        </w:rPr>
        <w:t>T</w:t>
      </w:r>
      <w:r w:rsidR="00105C62" w:rsidRPr="001423A8">
        <w:rPr>
          <w:rFonts w:eastAsia="Calibri" w:cs="Arial"/>
          <w:sz w:val="20"/>
          <w:szCs w:val="20"/>
        </w:rPr>
        <w:t xml:space="preserve">iekėjo arba Prekių gamintojo taikomas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-1529180251"/>
          <w:placeholder>
            <w:docPart w:val="EBEE77EF0AF24BCF8D5EEF4ABA89F1E6"/>
          </w:placeholder>
          <w:text/>
        </w:sdtPr>
        <w:sdtEndPr/>
        <w:sdtContent>
          <w:r w:rsidR="00526EF2" w:rsidRPr="001423A8">
            <w:rPr>
              <w:rFonts w:cs="Arial"/>
              <w:bCs/>
              <w:sz w:val="20"/>
              <w:szCs w:val="20"/>
            </w:rPr>
            <w:t>24 (dvidešimt keturių)</w:t>
          </w:r>
        </w:sdtContent>
      </w:sdt>
      <w:r w:rsidR="00105C62" w:rsidRPr="001423A8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450760279"/>
          <w:placeholder>
            <w:docPart w:val="8637F9A79EF8499FB08E40E0AC5E4165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526EF2" w:rsidRPr="001423A8">
            <w:rPr>
              <w:rFonts w:cs="Arial"/>
              <w:sz w:val="20"/>
              <w:szCs w:val="20"/>
            </w:rPr>
            <w:t>mėnesių</w:t>
          </w:r>
        </w:sdtContent>
      </w:sdt>
      <w:r w:rsidR="00105C62" w:rsidRPr="001423A8">
        <w:rPr>
          <w:rFonts w:eastAsia="Calibri" w:cs="Arial"/>
          <w:sz w:val="20"/>
          <w:szCs w:val="20"/>
        </w:rPr>
        <w:t xml:space="preserve"> garantijos terminas, skaičiuojamas nuo Prekių perdavimo-priėmimo akto pasirašymo dienos.</w:t>
      </w:r>
    </w:p>
    <w:p w14:paraId="51852490" w14:textId="77777777" w:rsidR="00105C62" w:rsidRPr="001423A8" w:rsidRDefault="00105C62" w:rsidP="00105C62">
      <w:pPr>
        <w:pStyle w:val="ListParagraph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7BD87FFA" w14:textId="77777777" w:rsidR="00105C62" w:rsidRPr="001423A8" w:rsidRDefault="00105C62" w:rsidP="001C126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Style w:val="Laukeliai"/>
          <w:rFonts w:eastAsia="Arial" w:cs="Arial"/>
          <w:b/>
          <w:szCs w:val="20"/>
        </w:rPr>
      </w:pPr>
      <w:r w:rsidRPr="001423A8">
        <w:rPr>
          <w:rStyle w:val="Laukeliai"/>
          <w:rFonts w:eastAsia="Arial" w:cs="Arial"/>
          <w:b/>
          <w:szCs w:val="20"/>
        </w:rPr>
        <w:t xml:space="preserve">PREKIŲ PRISTATYMO VIETA, TVARKA IR TERMINAI </w:t>
      </w:r>
    </w:p>
    <w:p w14:paraId="2D20EEEC" w14:textId="77777777" w:rsidR="00DD2CD2" w:rsidRPr="001423A8" w:rsidRDefault="00DD2CD2" w:rsidP="00DD2CD2">
      <w:pPr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1423A8">
        <w:rPr>
          <w:rFonts w:cs="Arial"/>
          <w:sz w:val="20"/>
          <w:szCs w:val="20"/>
        </w:rPr>
        <w:t>Prekės bus perkamos ir tiekiamos pagal atskirus Pirkėjo Užsakymus Sutarties galiojimo metu.</w:t>
      </w:r>
    </w:p>
    <w:p w14:paraId="637AA6FA" w14:textId="77777777" w:rsidR="00DD2CD2" w:rsidRPr="001423A8" w:rsidRDefault="00DD2CD2" w:rsidP="00DD2CD2">
      <w:pPr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cs="Arial"/>
          <w:sz w:val="20"/>
          <w:szCs w:val="20"/>
        </w:rPr>
      </w:pPr>
      <w:r w:rsidRPr="001423A8">
        <w:rPr>
          <w:rFonts w:cs="Arial"/>
          <w:sz w:val="20"/>
          <w:szCs w:val="20"/>
        </w:rPr>
        <w:t>Užsakymų skaičius ir užsakymo dydis neribojami.</w:t>
      </w:r>
    </w:p>
    <w:p w14:paraId="3BB28797" w14:textId="7C3B5022" w:rsidR="00105C62" w:rsidRPr="001423A8" w:rsidRDefault="00105C62" w:rsidP="001C1261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1423A8">
        <w:rPr>
          <w:rFonts w:cs="Arial"/>
          <w:sz w:val="20"/>
          <w:szCs w:val="20"/>
        </w:rPr>
        <w:t>Prekės turės būti pristatomos</w:t>
      </w:r>
      <w:r w:rsidR="00C03FA9" w:rsidRPr="001423A8">
        <w:rPr>
          <w:rFonts w:cs="Arial"/>
          <w:sz w:val="20"/>
          <w:szCs w:val="20"/>
        </w:rPr>
        <w:t xml:space="preserve"> </w:t>
      </w:r>
      <w:r w:rsidR="005A447F" w:rsidRPr="001423A8">
        <w:rPr>
          <w:rFonts w:cs="Arial"/>
          <w:sz w:val="20"/>
          <w:szCs w:val="20"/>
        </w:rPr>
        <w:t>žemiau nurody</w:t>
      </w:r>
      <w:r w:rsidR="00A83EE6" w:rsidRPr="001423A8">
        <w:rPr>
          <w:rFonts w:cs="Arial"/>
          <w:sz w:val="20"/>
          <w:szCs w:val="20"/>
        </w:rPr>
        <w:t>t</w:t>
      </w:r>
      <w:r w:rsidR="005A447F" w:rsidRPr="001423A8">
        <w:rPr>
          <w:rFonts w:cs="Arial"/>
          <w:sz w:val="20"/>
          <w:szCs w:val="20"/>
        </w:rPr>
        <w:t>ais</w:t>
      </w:r>
      <w:r w:rsidR="009517B9" w:rsidRPr="001423A8">
        <w:rPr>
          <w:rFonts w:cs="Arial"/>
          <w:sz w:val="20"/>
          <w:szCs w:val="20"/>
        </w:rPr>
        <w:t xml:space="preserve"> adresais</w:t>
      </w:r>
      <w:r w:rsidR="005A447F" w:rsidRPr="001423A8">
        <w:rPr>
          <w:rFonts w:cs="Arial"/>
          <w:sz w:val="20"/>
          <w:szCs w:val="20"/>
        </w:rPr>
        <w:t xml:space="preserve"> </w:t>
      </w:r>
      <w:r w:rsidR="00A83EE6" w:rsidRPr="001423A8">
        <w:rPr>
          <w:rFonts w:cs="Arial"/>
          <w:sz w:val="20"/>
          <w:szCs w:val="20"/>
        </w:rPr>
        <w:t>(arba kitu Užsakyme nurodomu konkrečiu adresu</w:t>
      </w:r>
      <w:r w:rsidR="009517B9" w:rsidRPr="001423A8">
        <w:rPr>
          <w:rFonts w:cs="Arial"/>
          <w:sz w:val="20"/>
          <w:szCs w:val="20"/>
        </w:rPr>
        <w:t>) Pirkėjo darbo laiku (I-IV 7:30 – 16:30 val., V 7:30 – 15:15 val.)</w:t>
      </w:r>
      <w:r w:rsidR="00A83EE6" w:rsidRPr="001423A8">
        <w:rPr>
          <w:rFonts w:cs="Arial"/>
          <w:sz w:val="20"/>
          <w:szCs w:val="20"/>
        </w:rPr>
        <w:t>:</w:t>
      </w:r>
    </w:p>
    <w:p w14:paraId="60038973" w14:textId="0C342CCE" w:rsidR="009517B9" w:rsidRPr="001423A8" w:rsidRDefault="009517B9" w:rsidP="001C1261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jc w:val="both"/>
        <w:rPr>
          <w:rFonts w:cs="Arial"/>
          <w:iCs/>
          <w:sz w:val="20"/>
          <w:szCs w:val="20"/>
        </w:rPr>
      </w:pPr>
      <w:r w:rsidRPr="001423A8">
        <w:rPr>
          <w:rFonts w:cs="Arial"/>
          <w:sz w:val="20"/>
          <w:szCs w:val="20"/>
        </w:rPr>
        <w:t>Laisvės pr. 10, Vilnius;</w:t>
      </w:r>
    </w:p>
    <w:p w14:paraId="26E15A1C" w14:textId="6086D3A9" w:rsidR="009517B9" w:rsidRPr="001423A8" w:rsidRDefault="009517B9" w:rsidP="001C1261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jc w:val="both"/>
        <w:rPr>
          <w:rFonts w:cs="Arial"/>
          <w:iCs/>
          <w:sz w:val="20"/>
          <w:szCs w:val="20"/>
        </w:rPr>
      </w:pPr>
      <w:r w:rsidRPr="001423A8">
        <w:rPr>
          <w:rFonts w:cs="Arial"/>
          <w:sz w:val="20"/>
          <w:szCs w:val="20"/>
        </w:rPr>
        <w:t>Užpalių g. 87, Utena;</w:t>
      </w:r>
    </w:p>
    <w:p w14:paraId="2E4AA477" w14:textId="45FE40D0" w:rsidR="009517B9" w:rsidRPr="001423A8" w:rsidRDefault="00F1364A" w:rsidP="001C1261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jc w:val="both"/>
        <w:rPr>
          <w:rFonts w:cs="Arial"/>
          <w:iCs/>
          <w:sz w:val="20"/>
          <w:szCs w:val="20"/>
        </w:rPr>
      </w:pPr>
      <w:r w:rsidRPr="001423A8">
        <w:rPr>
          <w:rFonts w:cs="Arial"/>
          <w:sz w:val="20"/>
          <w:szCs w:val="20"/>
        </w:rPr>
        <w:t>Savanorių</w:t>
      </w:r>
      <w:r w:rsidR="00BB5547" w:rsidRPr="001423A8">
        <w:rPr>
          <w:rFonts w:cs="Arial"/>
          <w:sz w:val="20"/>
          <w:szCs w:val="20"/>
        </w:rPr>
        <w:t xml:space="preserve"> per.</w:t>
      </w:r>
      <w:r w:rsidRPr="001423A8">
        <w:rPr>
          <w:rFonts w:cs="Arial"/>
          <w:sz w:val="20"/>
          <w:szCs w:val="20"/>
        </w:rPr>
        <w:t xml:space="preserve"> </w:t>
      </w:r>
      <w:r w:rsidRPr="001423A8">
        <w:rPr>
          <w:rFonts w:cs="Arial"/>
          <w:sz w:val="20"/>
          <w:szCs w:val="20"/>
          <w:lang w:val="en-US"/>
        </w:rPr>
        <w:t>178</w:t>
      </w:r>
      <w:r w:rsidR="009517B9" w:rsidRPr="001423A8">
        <w:rPr>
          <w:rFonts w:cs="Arial"/>
          <w:sz w:val="20"/>
          <w:szCs w:val="20"/>
        </w:rPr>
        <w:t>, Kaunas;</w:t>
      </w:r>
    </w:p>
    <w:p w14:paraId="00942DDE" w14:textId="67EADDED" w:rsidR="009517B9" w:rsidRPr="001423A8" w:rsidRDefault="009517B9" w:rsidP="001C1261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jc w:val="both"/>
        <w:rPr>
          <w:rFonts w:cs="Arial"/>
          <w:iCs/>
          <w:sz w:val="20"/>
          <w:szCs w:val="20"/>
        </w:rPr>
      </w:pPr>
      <w:r w:rsidRPr="001423A8">
        <w:rPr>
          <w:rFonts w:cs="Arial"/>
          <w:sz w:val="20"/>
          <w:szCs w:val="20"/>
        </w:rPr>
        <w:t>Tilžės g. 68, Šiauliai;</w:t>
      </w:r>
    </w:p>
    <w:p w14:paraId="17A07273" w14:textId="2AF43678" w:rsidR="003B0894" w:rsidRPr="001423A8" w:rsidRDefault="009517B9" w:rsidP="001C1261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jc w:val="both"/>
        <w:rPr>
          <w:rFonts w:eastAsia="Calibri" w:cs="Arial"/>
          <w:bCs/>
          <w:sz w:val="20"/>
          <w:szCs w:val="20"/>
        </w:rPr>
      </w:pPr>
      <w:r w:rsidRPr="001423A8">
        <w:rPr>
          <w:rFonts w:cs="Arial"/>
          <w:iCs/>
          <w:sz w:val="20"/>
          <w:szCs w:val="20"/>
        </w:rPr>
        <w:t>Liepų g.</w:t>
      </w:r>
      <w:r w:rsidR="00C971E0" w:rsidRPr="001423A8">
        <w:rPr>
          <w:rFonts w:cs="Arial"/>
          <w:iCs/>
          <w:sz w:val="20"/>
          <w:szCs w:val="20"/>
          <w:lang w:val="en-US"/>
        </w:rPr>
        <w:t>80</w:t>
      </w:r>
      <w:r w:rsidRPr="001423A8">
        <w:rPr>
          <w:rFonts w:cs="Arial"/>
          <w:iCs/>
          <w:sz w:val="20"/>
          <w:szCs w:val="20"/>
        </w:rPr>
        <w:t>, Klaipėda.</w:t>
      </w:r>
    </w:p>
    <w:p w14:paraId="4B0889BE" w14:textId="77777777" w:rsidR="00105C62" w:rsidRPr="001423A8" w:rsidRDefault="00105C62" w:rsidP="00105C62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754180F1" w14:textId="10FA6672" w:rsidR="00105C62" w:rsidRPr="001423A8" w:rsidRDefault="00105C62" w:rsidP="001C1261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1423A8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r w:rsidR="00B25187" w:rsidRPr="001423A8">
        <w:rPr>
          <w:rFonts w:eastAsia="Calibri" w:cs="Arial"/>
          <w:bCs/>
          <w:sz w:val="20"/>
          <w:szCs w:val="20"/>
        </w:rPr>
        <w:t xml:space="preserve">žemiau esančioje lentelėje nurodytus terminus, </w:t>
      </w:r>
      <w:r w:rsidR="001F1D68" w:rsidRPr="001423A8">
        <w:rPr>
          <w:rFonts w:eastAsia="Calibri" w:cs="Arial"/>
          <w:bCs/>
          <w:sz w:val="20"/>
          <w:szCs w:val="20"/>
        </w:rPr>
        <w:t xml:space="preserve">skaičiuojamus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CEA2803634154AFB8701C0FDBD7A8012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1F1D68" w:rsidRPr="001423A8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1423A8">
        <w:rPr>
          <w:rFonts w:eastAsia="Calibri" w:cs="Arial"/>
          <w:bCs/>
          <w:sz w:val="20"/>
          <w:szCs w:val="20"/>
        </w:rPr>
        <w:t xml:space="preserve"> 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55"/>
        <w:gridCol w:w="5008"/>
        <w:gridCol w:w="4065"/>
      </w:tblGrid>
      <w:tr w:rsidR="00476225" w:rsidRPr="001423A8" w14:paraId="4BA7CF76" w14:textId="77777777" w:rsidTr="25F2F23F">
        <w:trPr>
          <w:trHeight w:val="637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B77A" w14:textId="77777777" w:rsidR="00476225" w:rsidRPr="001423A8" w:rsidRDefault="00476225" w:rsidP="00D1214D">
            <w:pPr>
              <w:ind w:firstLine="0"/>
              <w:rPr>
                <w:rFonts w:cs="Arial"/>
                <w:b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b/>
                <w:color w:val="000000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A939" w14:textId="77777777" w:rsidR="00476225" w:rsidRPr="001423A8" w:rsidRDefault="00476225" w:rsidP="00D1214D">
            <w:pPr>
              <w:spacing w:before="120"/>
              <w:ind w:firstLine="0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b/>
                <w:color w:val="000000"/>
                <w:sz w:val="20"/>
                <w:szCs w:val="20"/>
              </w:rPr>
              <w:t xml:space="preserve">Prekės grupė 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CABF" w14:textId="77777777" w:rsidR="00476225" w:rsidRPr="001423A8" w:rsidRDefault="00476225" w:rsidP="00D1214D">
            <w:pPr>
              <w:spacing w:before="120"/>
              <w:ind w:firstLine="0"/>
              <w:jc w:val="both"/>
              <w:rPr>
                <w:rFonts w:cs="Arial"/>
                <w:b/>
                <w:sz w:val="20"/>
                <w:szCs w:val="20"/>
              </w:rPr>
            </w:pPr>
            <w:r w:rsidRPr="001423A8">
              <w:rPr>
                <w:rFonts w:cs="Arial"/>
                <w:b/>
                <w:sz w:val="20"/>
                <w:szCs w:val="20"/>
              </w:rPr>
              <w:t>Prekių pristatymo terminas, kalendorinėmis dienomis</w:t>
            </w:r>
          </w:p>
        </w:tc>
      </w:tr>
      <w:tr w:rsidR="00476225" w:rsidRPr="001423A8" w14:paraId="512E8A1E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C60B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8E94" w14:textId="77777777" w:rsidR="00476225" w:rsidRPr="001423A8" w:rsidRDefault="00476225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Vytos poros kabeliai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3E6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14</w:t>
            </w:r>
          </w:p>
        </w:tc>
      </w:tr>
      <w:tr w:rsidR="00476225" w:rsidRPr="001423A8" w14:paraId="6FC5B124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965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B8AA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Šviesolaidiniai kabeliai ir medžiagos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023D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28</w:t>
            </w:r>
          </w:p>
        </w:tc>
      </w:tr>
      <w:tr w:rsidR="00476225" w:rsidRPr="001423A8" w14:paraId="4DA4647C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A579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BBF1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Jungiamieji šviesolaidiniai kabeliai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F419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28</w:t>
            </w:r>
          </w:p>
        </w:tc>
      </w:tr>
      <w:tr w:rsidR="00476225" w:rsidRPr="001423A8" w14:paraId="7A758266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733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E451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Koaksialiniai kabeliai ir jų montavimo medžiagos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A12A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28</w:t>
            </w:r>
          </w:p>
        </w:tc>
      </w:tr>
      <w:tr w:rsidR="00476225" w:rsidRPr="001423A8" w14:paraId="10B840EB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176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4FD5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Kištukiniai lizdai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4830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14</w:t>
            </w:r>
          </w:p>
        </w:tc>
      </w:tr>
      <w:tr w:rsidR="00476225" w:rsidRPr="001423A8" w14:paraId="515D2A19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502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6296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Kabelinių sistemų medžiagos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C7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14</w:t>
            </w:r>
          </w:p>
        </w:tc>
      </w:tr>
      <w:tr w:rsidR="00476225" w:rsidRPr="001423A8" w14:paraId="70E3DF84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A05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E2F5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Telekomunikacijų spintos ir jų įranga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B5A2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90</w:t>
            </w:r>
          </w:p>
        </w:tc>
      </w:tr>
      <w:tr w:rsidR="00476225" w:rsidRPr="001423A8" w14:paraId="4EDEAB43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8B8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6F18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Telekomunikacijų spintų įranga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B620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90</w:t>
            </w:r>
          </w:p>
        </w:tc>
      </w:tr>
      <w:tr w:rsidR="00476225" w:rsidRPr="001423A8" w14:paraId="1A4707AB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07AD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45A0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Elektros maitinimo instaliacijos įranga ir medžiagos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D36E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14</w:t>
            </w:r>
          </w:p>
        </w:tc>
      </w:tr>
      <w:tr w:rsidR="00476225" w:rsidRPr="001423A8" w14:paraId="1D3929A5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365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5CF9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Baterijos, akumuliatoriai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C102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28</w:t>
            </w:r>
          </w:p>
        </w:tc>
      </w:tr>
      <w:tr w:rsidR="00476225" w:rsidRPr="001423A8" w14:paraId="6380B967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018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888D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Įvairios tvirtinimo detalės ir medžiagos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6F47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14</w:t>
            </w:r>
          </w:p>
        </w:tc>
      </w:tr>
      <w:tr w:rsidR="00476225" w:rsidRPr="001423A8" w14:paraId="3EEB0491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909D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BBF6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Tinklo įranga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FE7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120</w:t>
            </w:r>
          </w:p>
        </w:tc>
      </w:tr>
      <w:tr w:rsidR="00476225" w:rsidRPr="001423A8" w14:paraId="5B36B542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E0F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380D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Elektros maitinimo įrenginiai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4C6D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45</w:t>
            </w:r>
          </w:p>
        </w:tc>
      </w:tr>
      <w:tr w:rsidR="00476225" w:rsidRPr="001423A8" w14:paraId="1FF16FEA" w14:textId="77777777" w:rsidTr="25F2F2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7FA3" w14:textId="77777777" w:rsidR="00476225" w:rsidRPr="001423A8" w:rsidRDefault="00476225" w:rsidP="00D1214D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1423A8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882C" w14:textId="77777777" w:rsidR="00476225" w:rsidRPr="001423A8" w:rsidRDefault="794BA949" w:rsidP="00D1214D">
            <w:pPr>
              <w:tabs>
                <w:tab w:val="left" w:pos="567"/>
                <w:tab w:val="left" w:pos="6630"/>
              </w:tabs>
              <w:ind w:firstLine="0"/>
              <w:contextualSpacing/>
              <w:jc w:val="both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Kiti įrenginiai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F8C6" w14:textId="77777777" w:rsidR="00476225" w:rsidRPr="001423A8" w:rsidRDefault="794BA949" w:rsidP="00D1214D">
            <w:pPr>
              <w:tabs>
                <w:tab w:val="center" w:pos="4819"/>
                <w:tab w:val="right" w:pos="9638"/>
              </w:tabs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1423A8">
              <w:rPr>
                <w:rFonts w:cs="Arial"/>
                <w:sz w:val="20"/>
                <w:szCs w:val="20"/>
              </w:rPr>
              <w:t>120</w:t>
            </w:r>
          </w:p>
        </w:tc>
      </w:tr>
    </w:tbl>
    <w:p w14:paraId="6CFC8FBD" w14:textId="77777777" w:rsidR="00105C62" w:rsidRPr="001423A8" w:rsidRDefault="00105C62" w:rsidP="00105C62">
      <w:pPr>
        <w:tabs>
          <w:tab w:val="left" w:pos="567"/>
        </w:tabs>
        <w:spacing w:before="60" w:after="60"/>
        <w:ind w:firstLine="0"/>
        <w:contextualSpacing/>
        <w:jc w:val="both"/>
        <w:rPr>
          <w:rFonts w:eastAsia="Calibri" w:cs="Arial"/>
          <w:bCs/>
          <w:sz w:val="20"/>
          <w:szCs w:val="20"/>
        </w:rPr>
      </w:pPr>
    </w:p>
    <w:p w14:paraId="51B36F10" w14:textId="73A999AD" w:rsidR="00105C62" w:rsidRPr="001423A8" w:rsidRDefault="00105C62" w:rsidP="001C1261">
      <w:pPr>
        <w:numPr>
          <w:ilvl w:val="1"/>
          <w:numId w:val="1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5" w:name="_Ref340669472"/>
      <w:r w:rsidRPr="001423A8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1423A8">
        <w:rPr>
          <w:rFonts w:cs="Arial"/>
          <w:sz w:val="20"/>
          <w:szCs w:val="20"/>
        </w:rPr>
        <w:t xml:space="preserve">priėmimo ar Garantinio laikotarpio metu pastebėtiems trūkumams šalinti nustatomas </w:t>
      </w:r>
      <w:r w:rsidR="00A84A30" w:rsidRPr="001423A8">
        <w:rPr>
          <w:rFonts w:cs="Arial"/>
          <w:sz w:val="20"/>
          <w:szCs w:val="20"/>
        </w:rPr>
        <w:t>Tiekėjo pasiūlyme ir Sutartyje nurodytas terminas, skaičiuojamas</w:t>
      </w:r>
      <w:r w:rsidRPr="001423A8">
        <w:rPr>
          <w:rFonts w:eastAsia="Calibri" w:cs="Arial"/>
          <w:sz w:val="20"/>
          <w:szCs w:val="20"/>
        </w:rPr>
        <w:t xml:space="preserve"> </w:t>
      </w:r>
      <w:bookmarkEnd w:id="5"/>
      <w:r w:rsidRPr="001423A8">
        <w:rPr>
          <w:rStyle w:val="Laukeliai"/>
          <w:rFonts w:cs="Arial"/>
          <w:szCs w:val="20"/>
        </w:rPr>
        <w:t>nuo Pirkėjo pranešimo apie sugedusias, nekokybiškas ar turinčias trūkumų Prekes. Tiekėjas netinkamas/sugedusias Prekes privalo pasiimti iš Pirkėjo nurodytų adresų ir suremontuotas Prekes / naujas, kokybiškas Prekes savo lėšomis pristatyti Pirkėjo nurodytais adresais, iš kurių jos buvo paimtos.</w:t>
      </w:r>
    </w:p>
    <w:p w14:paraId="46ABEC9A" w14:textId="77777777" w:rsidR="00E16A43" w:rsidRPr="001423A8" w:rsidRDefault="00E16A43" w:rsidP="001423A8">
      <w:pPr>
        <w:tabs>
          <w:tab w:val="left" w:pos="567"/>
          <w:tab w:val="left" w:pos="851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</w:p>
    <w:p w14:paraId="331DCC01" w14:textId="77777777" w:rsidR="00105C62" w:rsidRPr="001423A8" w:rsidRDefault="00105C62" w:rsidP="001C126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bCs/>
          <w:sz w:val="20"/>
          <w:szCs w:val="20"/>
        </w:rPr>
      </w:pPr>
      <w:r w:rsidRPr="001423A8">
        <w:rPr>
          <w:rFonts w:eastAsia="Arial" w:cs="Arial"/>
          <w:b/>
          <w:bCs/>
          <w:sz w:val="20"/>
          <w:szCs w:val="20"/>
        </w:rPr>
        <w:t>PRIEDAI</w:t>
      </w:r>
    </w:p>
    <w:p w14:paraId="1C57F206" w14:textId="79B68FDE" w:rsidR="007078A7" w:rsidRPr="001423A8" w:rsidRDefault="007078A7" w:rsidP="001423A8">
      <w:pPr>
        <w:ind w:firstLine="0"/>
        <w:rPr>
          <w:rFonts w:eastAsia="Arial" w:cs="Arial"/>
          <w:sz w:val="20"/>
          <w:szCs w:val="20"/>
        </w:rPr>
      </w:pPr>
      <w:r w:rsidRPr="001423A8">
        <w:rPr>
          <w:rFonts w:eastAsia="Arial" w:cs="Arial"/>
          <w:sz w:val="20"/>
          <w:szCs w:val="20"/>
        </w:rPr>
        <w:t xml:space="preserve">Priedas Nr. 1 </w:t>
      </w:r>
      <w:r w:rsidR="00FD2FFA" w:rsidRPr="001423A8">
        <w:rPr>
          <w:rFonts w:eastAsia="Arial" w:cs="Arial"/>
          <w:sz w:val="20"/>
          <w:szCs w:val="20"/>
        </w:rPr>
        <w:t>–</w:t>
      </w:r>
      <w:r w:rsidRPr="001423A8">
        <w:rPr>
          <w:rFonts w:eastAsia="Arial" w:cs="Arial"/>
          <w:sz w:val="20"/>
          <w:szCs w:val="20"/>
        </w:rPr>
        <w:t xml:space="preserve"> </w:t>
      </w:r>
      <w:r w:rsidR="00903A11" w:rsidRPr="001423A8">
        <w:rPr>
          <w:rFonts w:eastAsia="Arial" w:cs="Arial"/>
          <w:sz w:val="20"/>
          <w:szCs w:val="20"/>
        </w:rPr>
        <w:t>Prekių sąrašas ir preliminarūs kiekiai.</w:t>
      </w:r>
    </w:p>
    <w:p w14:paraId="5F83DA4D" w14:textId="6EAA044E" w:rsidR="00BD7B60" w:rsidRPr="001423A8" w:rsidRDefault="00105C62" w:rsidP="001423A8">
      <w:pPr>
        <w:ind w:firstLine="0"/>
        <w:rPr>
          <w:rFonts w:cs="Arial"/>
          <w:sz w:val="20"/>
          <w:szCs w:val="20"/>
        </w:rPr>
      </w:pPr>
      <w:r w:rsidRPr="001423A8">
        <w:rPr>
          <w:rFonts w:eastAsia="Arial" w:cs="Arial"/>
          <w:sz w:val="20"/>
          <w:szCs w:val="20"/>
        </w:rPr>
        <w:t xml:space="preserve">Priedas Nr. </w:t>
      </w:r>
      <w:r w:rsidR="007078A7" w:rsidRPr="001423A8">
        <w:rPr>
          <w:rFonts w:eastAsia="Arial" w:cs="Arial"/>
          <w:sz w:val="20"/>
          <w:szCs w:val="20"/>
        </w:rPr>
        <w:t xml:space="preserve">2 </w:t>
      </w:r>
      <w:r w:rsidRPr="001423A8">
        <w:rPr>
          <w:rFonts w:eastAsia="Arial" w:cs="Arial"/>
          <w:sz w:val="20"/>
          <w:szCs w:val="20"/>
        </w:rPr>
        <w:t>–</w:t>
      </w:r>
      <w:r w:rsidR="00FD2FFA" w:rsidRPr="001423A8"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9678149"/>
          <w:placeholder>
            <w:docPart w:val="0286C6593DF845759D195F38E8AF0495"/>
          </w:placeholder>
          <w:text/>
        </w:sdtPr>
        <w:sdtEndPr/>
        <w:sdtContent>
          <w:r w:rsidR="00BD7B60" w:rsidRPr="001423A8">
            <w:rPr>
              <w:rFonts w:cs="Arial"/>
              <w:sz w:val="20"/>
              <w:szCs w:val="20"/>
            </w:rPr>
            <w:t xml:space="preserve">Techniniai reikalavimai </w:t>
          </w:r>
          <w:r w:rsidR="07F6B5F2" w:rsidRPr="001423A8">
            <w:rPr>
              <w:rFonts w:cs="Arial"/>
              <w:sz w:val="20"/>
              <w:szCs w:val="20"/>
            </w:rPr>
            <w:t>t</w:t>
          </w:r>
          <w:r w:rsidR="00BD7B60" w:rsidRPr="001423A8">
            <w:rPr>
              <w:rFonts w:cs="Arial"/>
              <w:sz w:val="20"/>
              <w:szCs w:val="20"/>
            </w:rPr>
            <w:t xml:space="preserve">inklo įrangai ir </w:t>
          </w:r>
          <w:r w:rsidR="1232E6B0" w:rsidRPr="001423A8">
            <w:rPr>
              <w:rFonts w:cs="Arial"/>
              <w:sz w:val="20"/>
              <w:szCs w:val="20"/>
            </w:rPr>
            <w:t>k</w:t>
          </w:r>
          <w:r w:rsidR="00BD7B60" w:rsidRPr="001423A8">
            <w:rPr>
              <w:rFonts w:cs="Arial"/>
              <w:sz w:val="20"/>
              <w:szCs w:val="20"/>
            </w:rPr>
            <w:t>itiems įrenginiams.</w:t>
          </w:r>
        </w:sdtContent>
      </w:sdt>
    </w:p>
    <w:p w14:paraId="4E9718D8" w14:textId="77777777" w:rsidR="00D80ECB" w:rsidRPr="001423A8" w:rsidRDefault="00D80ECB" w:rsidP="00E16A43">
      <w:pPr>
        <w:spacing w:before="60" w:after="60"/>
        <w:ind w:firstLine="0"/>
        <w:rPr>
          <w:rFonts w:cs="Arial"/>
          <w:sz w:val="20"/>
          <w:szCs w:val="20"/>
        </w:rPr>
      </w:pPr>
    </w:p>
    <w:sectPr w:rsidR="00D80ECB" w:rsidRPr="001423A8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3EECD" w14:textId="77777777" w:rsidR="00A64609" w:rsidRDefault="00A64609" w:rsidP="003A053D">
      <w:r>
        <w:separator/>
      </w:r>
    </w:p>
  </w:endnote>
  <w:endnote w:type="continuationSeparator" w:id="0">
    <w:p w14:paraId="625D2CBC" w14:textId="77777777" w:rsidR="00A64609" w:rsidRDefault="00A64609" w:rsidP="003A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C2DD" w14:textId="77777777" w:rsidR="00A64609" w:rsidRDefault="00A64609" w:rsidP="003A053D">
      <w:r>
        <w:separator/>
      </w:r>
    </w:p>
  </w:footnote>
  <w:footnote w:type="continuationSeparator" w:id="0">
    <w:p w14:paraId="76D9F377" w14:textId="77777777" w:rsidR="00A64609" w:rsidRDefault="00A64609" w:rsidP="003A0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30E" w14:textId="57F38FF2" w:rsidR="003A053D" w:rsidRDefault="003A0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C53" w14:textId="5026B73F" w:rsidR="003A053D" w:rsidRDefault="003A0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8DDD" w14:textId="35F5CD50" w:rsidR="003A053D" w:rsidRDefault="003A0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AAD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C944FC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02247D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EF12D6"/>
    <w:multiLevelType w:val="multilevel"/>
    <w:tmpl w:val="2F8421C2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610F83"/>
    <w:multiLevelType w:val="hybridMultilevel"/>
    <w:tmpl w:val="99B08A0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F2CAA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771AF6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7CB3316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1E4ABB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B46338C"/>
    <w:multiLevelType w:val="multilevel"/>
    <w:tmpl w:val="9CC01D06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9651BA"/>
    <w:multiLevelType w:val="multilevel"/>
    <w:tmpl w:val="C7E8AE96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FBB240F"/>
    <w:multiLevelType w:val="hybridMultilevel"/>
    <w:tmpl w:val="1B526AE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B3D24"/>
    <w:multiLevelType w:val="multilevel"/>
    <w:tmpl w:val="E368B66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4E12FAD"/>
    <w:multiLevelType w:val="hybridMultilevel"/>
    <w:tmpl w:val="F300EBB2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47E39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93111F9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9EF18CF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BD614E0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C4A6ADC"/>
    <w:multiLevelType w:val="hybridMultilevel"/>
    <w:tmpl w:val="99B08A0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0FF17FB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31E6DC5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3BC1531"/>
    <w:multiLevelType w:val="hybridMultilevel"/>
    <w:tmpl w:val="717405C6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BC7FA9"/>
    <w:multiLevelType w:val="hybridMultilevel"/>
    <w:tmpl w:val="8138D85C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C53B21"/>
    <w:multiLevelType w:val="multilevel"/>
    <w:tmpl w:val="E6C6BCD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6D203CC"/>
    <w:multiLevelType w:val="multilevel"/>
    <w:tmpl w:val="16F2C9D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75F163A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8D07C2A"/>
    <w:multiLevelType w:val="hybridMultilevel"/>
    <w:tmpl w:val="96026F1E"/>
    <w:lvl w:ilvl="0" w:tplc="5C4AE64E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CA27B72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02534CF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0E87112"/>
    <w:multiLevelType w:val="multilevel"/>
    <w:tmpl w:val="A2866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1D15A55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30E680E"/>
    <w:multiLevelType w:val="hybridMultilevel"/>
    <w:tmpl w:val="832C8CD4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8412DD"/>
    <w:multiLevelType w:val="multilevel"/>
    <w:tmpl w:val="78EA4464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C2B79C5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F6E27DB"/>
    <w:multiLevelType w:val="hybridMultilevel"/>
    <w:tmpl w:val="F300EBB2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843B45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143653D"/>
    <w:multiLevelType w:val="multilevel"/>
    <w:tmpl w:val="2BA84E6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38" w15:restartNumberingAfterBreak="0">
    <w:nsid w:val="428402CA"/>
    <w:multiLevelType w:val="multilevel"/>
    <w:tmpl w:val="5798B74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7F42C6F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852465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48EC5695"/>
    <w:multiLevelType w:val="multilevel"/>
    <w:tmpl w:val="FEF246B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9C83CF8"/>
    <w:multiLevelType w:val="multilevel"/>
    <w:tmpl w:val="0D0CDFAC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4B3F64EF"/>
    <w:multiLevelType w:val="hybridMultilevel"/>
    <w:tmpl w:val="DBB65B6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CC607A"/>
    <w:multiLevelType w:val="multilevel"/>
    <w:tmpl w:val="B9E6569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EBE2697"/>
    <w:multiLevelType w:val="hybridMultilevel"/>
    <w:tmpl w:val="48B2227E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3558E3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067486C"/>
    <w:multiLevelType w:val="hybridMultilevel"/>
    <w:tmpl w:val="401AA408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6F73D1"/>
    <w:multiLevelType w:val="multilevel"/>
    <w:tmpl w:val="93AE059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1C24FEC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33C65A4"/>
    <w:multiLevelType w:val="multilevel"/>
    <w:tmpl w:val="0B30700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CAE587A"/>
    <w:multiLevelType w:val="hybridMultilevel"/>
    <w:tmpl w:val="48B222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2E7D96"/>
    <w:multiLevelType w:val="multilevel"/>
    <w:tmpl w:val="3DAAF5E2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FE059EE"/>
    <w:multiLevelType w:val="hybridMultilevel"/>
    <w:tmpl w:val="931887A4"/>
    <w:lvl w:ilvl="0" w:tplc="5C4AE64E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EA459F"/>
    <w:multiLevelType w:val="hybridMultilevel"/>
    <w:tmpl w:val="96026F1E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89F61C0"/>
    <w:multiLevelType w:val="multilevel"/>
    <w:tmpl w:val="0D0CDFAC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8E67F90"/>
    <w:multiLevelType w:val="hybridMultilevel"/>
    <w:tmpl w:val="F6523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4F4DFB"/>
    <w:multiLevelType w:val="multilevel"/>
    <w:tmpl w:val="6174FD5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9" w15:restartNumberingAfterBreak="0">
    <w:nsid w:val="6E0B674F"/>
    <w:multiLevelType w:val="multilevel"/>
    <w:tmpl w:val="CED2CA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3F54C4B"/>
    <w:multiLevelType w:val="multilevel"/>
    <w:tmpl w:val="16F2C9D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46C1603"/>
    <w:multiLevelType w:val="multilevel"/>
    <w:tmpl w:val="B1C8F542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75017D5D"/>
    <w:multiLevelType w:val="multilevel"/>
    <w:tmpl w:val="24680BDA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7507B13"/>
    <w:multiLevelType w:val="multilevel"/>
    <w:tmpl w:val="007A9250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774778F"/>
    <w:multiLevelType w:val="multilevel"/>
    <w:tmpl w:val="0A84D76E"/>
    <w:lvl w:ilvl="0">
      <w:start w:val="1"/>
      <w:numFmt w:val="upperRoman"/>
      <w:lvlText w:val="%1.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18"/>
        <w:szCs w:val="18"/>
        <w:u w:val="none"/>
      </w:rPr>
    </w:lvl>
    <w:lvl w:ilvl="1">
      <w:start w:val="1"/>
      <w:numFmt w:val="decimal"/>
      <w:lvlText w:val="%2."/>
      <w:lvlJc w:val="left"/>
      <w:pPr>
        <w:ind w:left="824" w:hanging="432"/>
      </w:pPr>
      <w:rPr>
        <w:rFonts w:ascii="Arial" w:hAnsi="Arial" w:cs="Arial" w:hint="default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Segoe UI" w:hAnsi="Segoe UI" w:hint="default"/>
        <w:b w:val="0"/>
        <w:i w:val="0"/>
        <w:sz w:val="18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ascii="Segoe UI" w:hAnsi="Segoe UI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C2F611D"/>
    <w:multiLevelType w:val="hybridMultilevel"/>
    <w:tmpl w:val="B3AC5A9A"/>
    <w:lvl w:ilvl="0" w:tplc="88604F3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252655">
    <w:abstractNumId w:val="19"/>
  </w:num>
  <w:num w:numId="2" w16cid:durableId="1615600084">
    <w:abstractNumId w:val="37"/>
  </w:num>
  <w:num w:numId="3" w16cid:durableId="425465000">
    <w:abstractNumId w:val="30"/>
  </w:num>
  <w:num w:numId="4" w16cid:durableId="1757628466">
    <w:abstractNumId w:val="56"/>
  </w:num>
  <w:num w:numId="5" w16cid:durableId="345594779">
    <w:abstractNumId w:val="64"/>
  </w:num>
  <w:num w:numId="6" w16cid:durableId="1668287201">
    <w:abstractNumId w:val="12"/>
  </w:num>
  <w:num w:numId="7" w16cid:durableId="1369839622">
    <w:abstractNumId w:val="58"/>
  </w:num>
  <w:num w:numId="8" w16cid:durableId="204564518">
    <w:abstractNumId w:val="3"/>
  </w:num>
  <w:num w:numId="9" w16cid:durableId="1164200516">
    <w:abstractNumId w:val="61"/>
  </w:num>
  <w:num w:numId="10" w16cid:durableId="1553615559">
    <w:abstractNumId w:val="25"/>
  </w:num>
  <w:num w:numId="11" w16cid:durableId="1959406807">
    <w:abstractNumId w:val="9"/>
  </w:num>
  <w:num w:numId="12" w16cid:durableId="604045549">
    <w:abstractNumId w:val="55"/>
  </w:num>
  <w:num w:numId="13" w16cid:durableId="692152983">
    <w:abstractNumId w:val="44"/>
  </w:num>
  <w:num w:numId="14" w16cid:durableId="1966346754">
    <w:abstractNumId w:val="57"/>
  </w:num>
  <w:num w:numId="15" w16cid:durableId="114178277">
    <w:abstractNumId w:val="50"/>
  </w:num>
  <w:num w:numId="16" w16cid:durableId="1669282487">
    <w:abstractNumId w:val="10"/>
  </w:num>
  <w:num w:numId="17" w16cid:durableId="1207529830">
    <w:abstractNumId w:val="6"/>
  </w:num>
  <w:num w:numId="18" w16cid:durableId="461193547">
    <w:abstractNumId w:val="24"/>
  </w:num>
  <w:num w:numId="19" w16cid:durableId="181941626">
    <w:abstractNumId w:val="17"/>
  </w:num>
  <w:num w:numId="20" w16cid:durableId="1401631584">
    <w:abstractNumId w:val="26"/>
  </w:num>
  <w:num w:numId="21" w16cid:durableId="932975359">
    <w:abstractNumId w:val="33"/>
  </w:num>
  <w:num w:numId="22" w16cid:durableId="1812745849">
    <w:abstractNumId w:val="60"/>
  </w:num>
  <w:num w:numId="23" w16cid:durableId="854341650">
    <w:abstractNumId w:val="63"/>
  </w:num>
  <w:num w:numId="24" w16cid:durableId="429159385">
    <w:abstractNumId w:val="40"/>
  </w:num>
  <w:num w:numId="25" w16cid:durableId="668101751">
    <w:abstractNumId w:val="38"/>
  </w:num>
  <w:num w:numId="26" w16cid:durableId="1928077666">
    <w:abstractNumId w:val="41"/>
  </w:num>
  <w:num w:numId="27" w16cid:durableId="1377244050">
    <w:abstractNumId w:val="1"/>
  </w:num>
  <w:num w:numId="28" w16cid:durableId="188418686">
    <w:abstractNumId w:val="34"/>
  </w:num>
  <w:num w:numId="29" w16cid:durableId="920330575">
    <w:abstractNumId w:val="5"/>
  </w:num>
  <w:num w:numId="30" w16cid:durableId="17090641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6403528">
    <w:abstractNumId w:val="65"/>
  </w:num>
  <w:num w:numId="32" w16cid:durableId="612397363">
    <w:abstractNumId w:val="45"/>
  </w:num>
  <w:num w:numId="33" w16cid:durableId="2083408061">
    <w:abstractNumId w:val="22"/>
  </w:num>
  <w:num w:numId="34" w16cid:durableId="937520141">
    <w:abstractNumId w:val="4"/>
  </w:num>
  <w:num w:numId="35" w16cid:durableId="1862085625">
    <w:abstractNumId w:val="18"/>
  </w:num>
  <w:num w:numId="36" w16cid:durableId="562835504">
    <w:abstractNumId w:val="23"/>
  </w:num>
  <w:num w:numId="37" w16cid:durableId="1738867106">
    <w:abstractNumId w:val="47"/>
  </w:num>
  <w:num w:numId="38" w16cid:durableId="1289093575">
    <w:abstractNumId w:val="43"/>
  </w:num>
  <w:num w:numId="39" w16cid:durableId="1680815511">
    <w:abstractNumId w:val="27"/>
  </w:num>
  <w:num w:numId="40" w16cid:durableId="819075089">
    <w:abstractNumId w:val="20"/>
  </w:num>
  <w:num w:numId="41" w16cid:durableId="1888836511">
    <w:abstractNumId w:val="8"/>
  </w:num>
  <w:num w:numId="42" w16cid:durableId="797527998">
    <w:abstractNumId w:val="53"/>
  </w:num>
  <w:num w:numId="43" w16cid:durableId="1676423766">
    <w:abstractNumId w:val="35"/>
  </w:num>
  <w:num w:numId="44" w16cid:durableId="929046610">
    <w:abstractNumId w:val="13"/>
  </w:num>
  <w:num w:numId="45" w16cid:durableId="578297929">
    <w:abstractNumId w:val="32"/>
  </w:num>
  <w:num w:numId="46" w16cid:durableId="1081678853">
    <w:abstractNumId w:val="11"/>
  </w:num>
  <w:num w:numId="47" w16cid:durableId="390621945">
    <w:abstractNumId w:val="51"/>
  </w:num>
  <w:num w:numId="48" w16cid:durableId="679548298">
    <w:abstractNumId w:val="42"/>
  </w:num>
  <w:num w:numId="49" w16cid:durableId="893543615">
    <w:abstractNumId w:val="14"/>
  </w:num>
  <w:num w:numId="50" w16cid:durableId="988899954">
    <w:abstractNumId w:val="52"/>
  </w:num>
  <w:num w:numId="51" w16cid:durableId="74593280">
    <w:abstractNumId w:val="59"/>
  </w:num>
  <w:num w:numId="52" w16cid:durableId="849221595">
    <w:abstractNumId w:val="46"/>
  </w:num>
  <w:num w:numId="53" w16cid:durableId="797339335">
    <w:abstractNumId w:val="15"/>
  </w:num>
  <w:num w:numId="54" w16cid:durableId="1281687732">
    <w:abstractNumId w:val="49"/>
  </w:num>
  <w:num w:numId="55" w16cid:durableId="661737948">
    <w:abstractNumId w:val="29"/>
  </w:num>
  <w:num w:numId="56" w16cid:durableId="149102315">
    <w:abstractNumId w:val="2"/>
  </w:num>
  <w:num w:numId="57" w16cid:durableId="733042031">
    <w:abstractNumId w:val="31"/>
  </w:num>
  <w:num w:numId="58" w16cid:durableId="868107758">
    <w:abstractNumId w:val="62"/>
  </w:num>
  <w:num w:numId="59" w16cid:durableId="688481985">
    <w:abstractNumId w:val="28"/>
  </w:num>
  <w:num w:numId="60" w16cid:durableId="1561331758">
    <w:abstractNumId w:val="21"/>
  </w:num>
  <w:num w:numId="61" w16cid:durableId="1880824440">
    <w:abstractNumId w:val="48"/>
  </w:num>
  <w:num w:numId="62" w16cid:durableId="95685494">
    <w:abstractNumId w:val="7"/>
  </w:num>
  <w:num w:numId="63" w16cid:durableId="314261358">
    <w:abstractNumId w:val="0"/>
  </w:num>
  <w:num w:numId="64" w16cid:durableId="1805926837">
    <w:abstractNumId w:val="39"/>
  </w:num>
  <w:num w:numId="65" w16cid:durableId="411900682">
    <w:abstractNumId w:val="54"/>
  </w:num>
  <w:num w:numId="66" w16cid:durableId="2080781992">
    <w:abstractNumId w:val="1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04B81"/>
    <w:rsid w:val="000123AF"/>
    <w:rsid w:val="00012438"/>
    <w:rsid w:val="00036464"/>
    <w:rsid w:val="000449A2"/>
    <w:rsid w:val="00046C18"/>
    <w:rsid w:val="00067457"/>
    <w:rsid w:val="00071034"/>
    <w:rsid w:val="00091CA5"/>
    <w:rsid w:val="0009401B"/>
    <w:rsid w:val="000A17B3"/>
    <w:rsid w:val="000B3144"/>
    <w:rsid w:val="000C5ACE"/>
    <w:rsid w:val="000E0D4B"/>
    <w:rsid w:val="000F5874"/>
    <w:rsid w:val="00100543"/>
    <w:rsid w:val="001044A8"/>
    <w:rsid w:val="00105C62"/>
    <w:rsid w:val="00106B83"/>
    <w:rsid w:val="00111D73"/>
    <w:rsid w:val="00115619"/>
    <w:rsid w:val="001256AA"/>
    <w:rsid w:val="00125942"/>
    <w:rsid w:val="00132BC4"/>
    <w:rsid w:val="00133159"/>
    <w:rsid w:val="001423A8"/>
    <w:rsid w:val="00154483"/>
    <w:rsid w:val="001749CF"/>
    <w:rsid w:val="00180BC9"/>
    <w:rsid w:val="00183BC0"/>
    <w:rsid w:val="001846FC"/>
    <w:rsid w:val="00191F0C"/>
    <w:rsid w:val="0019336C"/>
    <w:rsid w:val="001A22A7"/>
    <w:rsid w:val="001A7581"/>
    <w:rsid w:val="001B2BB5"/>
    <w:rsid w:val="001B7C2B"/>
    <w:rsid w:val="001C1261"/>
    <w:rsid w:val="001C3243"/>
    <w:rsid w:val="001C5E73"/>
    <w:rsid w:val="001D0094"/>
    <w:rsid w:val="001D4E84"/>
    <w:rsid w:val="001E52BD"/>
    <w:rsid w:val="001F1D68"/>
    <w:rsid w:val="001F2F54"/>
    <w:rsid w:val="001F3747"/>
    <w:rsid w:val="002002F2"/>
    <w:rsid w:val="00200391"/>
    <w:rsid w:val="002053F9"/>
    <w:rsid w:val="00205DD3"/>
    <w:rsid w:val="00213128"/>
    <w:rsid w:val="00225FDF"/>
    <w:rsid w:val="002269C2"/>
    <w:rsid w:val="00232335"/>
    <w:rsid w:val="002417BD"/>
    <w:rsid w:val="0024475B"/>
    <w:rsid w:val="0026165D"/>
    <w:rsid w:val="00262C35"/>
    <w:rsid w:val="00262DCA"/>
    <w:rsid w:val="002750F0"/>
    <w:rsid w:val="002821EE"/>
    <w:rsid w:val="00286204"/>
    <w:rsid w:val="002A32B9"/>
    <w:rsid w:val="002B0F3E"/>
    <w:rsid w:val="002C4681"/>
    <w:rsid w:val="002D06FA"/>
    <w:rsid w:val="002D1D54"/>
    <w:rsid w:val="002F10DD"/>
    <w:rsid w:val="002F1BDD"/>
    <w:rsid w:val="002F1F24"/>
    <w:rsid w:val="002F5D38"/>
    <w:rsid w:val="00304365"/>
    <w:rsid w:val="00312722"/>
    <w:rsid w:val="00322173"/>
    <w:rsid w:val="003339F3"/>
    <w:rsid w:val="003341EF"/>
    <w:rsid w:val="003503CD"/>
    <w:rsid w:val="003602C1"/>
    <w:rsid w:val="003859AE"/>
    <w:rsid w:val="0038682B"/>
    <w:rsid w:val="00394F14"/>
    <w:rsid w:val="003A053D"/>
    <w:rsid w:val="003B0894"/>
    <w:rsid w:val="003D16BD"/>
    <w:rsid w:val="003E3C77"/>
    <w:rsid w:val="00401BFB"/>
    <w:rsid w:val="0042214D"/>
    <w:rsid w:val="004233B9"/>
    <w:rsid w:val="00437912"/>
    <w:rsid w:val="00441EE9"/>
    <w:rsid w:val="00444DF7"/>
    <w:rsid w:val="00451F3B"/>
    <w:rsid w:val="00463BA9"/>
    <w:rsid w:val="00476225"/>
    <w:rsid w:val="004830AE"/>
    <w:rsid w:val="00494158"/>
    <w:rsid w:val="004A0D08"/>
    <w:rsid w:val="004B46EB"/>
    <w:rsid w:val="004C2711"/>
    <w:rsid w:val="004C391C"/>
    <w:rsid w:val="004C5495"/>
    <w:rsid w:val="004E0670"/>
    <w:rsid w:val="004F402C"/>
    <w:rsid w:val="004F5469"/>
    <w:rsid w:val="005032C7"/>
    <w:rsid w:val="00511E95"/>
    <w:rsid w:val="0051356F"/>
    <w:rsid w:val="0051448E"/>
    <w:rsid w:val="00517F07"/>
    <w:rsid w:val="00522271"/>
    <w:rsid w:val="005235B7"/>
    <w:rsid w:val="00524796"/>
    <w:rsid w:val="00526EF2"/>
    <w:rsid w:val="00553C36"/>
    <w:rsid w:val="00557998"/>
    <w:rsid w:val="0056185A"/>
    <w:rsid w:val="00572F62"/>
    <w:rsid w:val="00575154"/>
    <w:rsid w:val="005751EC"/>
    <w:rsid w:val="00577EA5"/>
    <w:rsid w:val="005A1D0B"/>
    <w:rsid w:val="005A447F"/>
    <w:rsid w:val="005B12D0"/>
    <w:rsid w:val="005B49FF"/>
    <w:rsid w:val="005B52FA"/>
    <w:rsid w:val="005C1F52"/>
    <w:rsid w:val="005C5E4B"/>
    <w:rsid w:val="005D7FE6"/>
    <w:rsid w:val="005F2C7D"/>
    <w:rsid w:val="00604AC6"/>
    <w:rsid w:val="00605040"/>
    <w:rsid w:val="0060538F"/>
    <w:rsid w:val="006055F0"/>
    <w:rsid w:val="00610E09"/>
    <w:rsid w:val="00625D1C"/>
    <w:rsid w:val="00633D96"/>
    <w:rsid w:val="00633DAF"/>
    <w:rsid w:val="006466B7"/>
    <w:rsid w:val="006601AA"/>
    <w:rsid w:val="006614D9"/>
    <w:rsid w:val="0066457B"/>
    <w:rsid w:val="00665237"/>
    <w:rsid w:val="00670916"/>
    <w:rsid w:val="006721A0"/>
    <w:rsid w:val="00693DF6"/>
    <w:rsid w:val="006A7849"/>
    <w:rsid w:val="006B1667"/>
    <w:rsid w:val="006B6509"/>
    <w:rsid w:val="006B7569"/>
    <w:rsid w:val="006E4190"/>
    <w:rsid w:val="006E4609"/>
    <w:rsid w:val="00706CE2"/>
    <w:rsid w:val="007078A7"/>
    <w:rsid w:val="00712C7E"/>
    <w:rsid w:val="0071625F"/>
    <w:rsid w:val="0073284F"/>
    <w:rsid w:val="00732D02"/>
    <w:rsid w:val="00733E5F"/>
    <w:rsid w:val="00736958"/>
    <w:rsid w:val="007428A3"/>
    <w:rsid w:val="00753465"/>
    <w:rsid w:val="0075430D"/>
    <w:rsid w:val="0075739F"/>
    <w:rsid w:val="00775BEA"/>
    <w:rsid w:val="00790CD9"/>
    <w:rsid w:val="007A326E"/>
    <w:rsid w:val="007A4CFE"/>
    <w:rsid w:val="007B3B85"/>
    <w:rsid w:val="007C5727"/>
    <w:rsid w:val="007D257E"/>
    <w:rsid w:val="007D4C62"/>
    <w:rsid w:val="007F0CCE"/>
    <w:rsid w:val="008053B1"/>
    <w:rsid w:val="00826025"/>
    <w:rsid w:val="0083778A"/>
    <w:rsid w:val="00847F0F"/>
    <w:rsid w:val="008528DA"/>
    <w:rsid w:val="00853952"/>
    <w:rsid w:val="00862529"/>
    <w:rsid w:val="00863B0F"/>
    <w:rsid w:val="00872B57"/>
    <w:rsid w:val="00883825"/>
    <w:rsid w:val="00886ED9"/>
    <w:rsid w:val="0089584C"/>
    <w:rsid w:val="00895A8C"/>
    <w:rsid w:val="008A4B59"/>
    <w:rsid w:val="008B15CA"/>
    <w:rsid w:val="008D1F45"/>
    <w:rsid w:val="008D7AEC"/>
    <w:rsid w:val="008E540B"/>
    <w:rsid w:val="008E790E"/>
    <w:rsid w:val="00900B9F"/>
    <w:rsid w:val="00903A11"/>
    <w:rsid w:val="009129BB"/>
    <w:rsid w:val="00915AF1"/>
    <w:rsid w:val="00917080"/>
    <w:rsid w:val="00923A1F"/>
    <w:rsid w:val="00925DDF"/>
    <w:rsid w:val="0092747E"/>
    <w:rsid w:val="00931EFF"/>
    <w:rsid w:val="009355F0"/>
    <w:rsid w:val="00950C3A"/>
    <w:rsid w:val="009517A1"/>
    <w:rsid w:val="009517B9"/>
    <w:rsid w:val="0095446A"/>
    <w:rsid w:val="0097670F"/>
    <w:rsid w:val="00984E53"/>
    <w:rsid w:val="00993296"/>
    <w:rsid w:val="009958AF"/>
    <w:rsid w:val="009A7B03"/>
    <w:rsid w:val="009B445B"/>
    <w:rsid w:val="009C5332"/>
    <w:rsid w:val="009C78A4"/>
    <w:rsid w:val="009D065F"/>
    <w:rsid w:val="009D0C0A"/>
    <w:rsid w:val="009F6357"/>
    <w:rsid w:val="00A00633"/>
    <w:rsid w:val="00A00EA3"/>
    <w:rsid w:val="00A01384"/>
    <w:rsid w:val="00A046C6"/>
    <w:rsid w:val="00A05097"/>
    <w:rsid w:val="00A2064D"/>
    <w:rsid w:val="00A244A9"/>
    <w:rsid w:val="00A353B0"/>
    <w:rsid w:val="00A375E0"/>
    <w:rsid w:val="00A577A2"/>
    <w:rsid w:val="00A60289"/>
    <w:rsid w:val="00A638F4"/>
    <w:rsid w:val="00A64609"/>
    <w:rsid w:val="00A73601"/>
    <w:rsid w:val="00A756A4"/>
    <w:rsid w:val="00A77A04"/>
    <w:rsid w:val="00A83226"/>
    <w:rsid w:val="00A83EE6"/>
    <w:rsid w:val="00A84A30"/>
    <w:rsid w:val="00A87E0F"/>
    <w:rsid w:val="00A969AA"/>
    <w:rsid w:val="00A97B82"/>
    <w:rsid w:val="00AA3DC5"/>
    <w:rsid w:val="00AA4883"/>
    <w:rsid w:val="00AA5EB2"/>
    <w:rsid w:val="00AB3D46"/>
    <w:rsid w:val="00AB4B42"/>
    <w:rsid w:val="00AC031A"/>
    <w:rsid w:val="00AC0988"/>
    <w:rsid w:val="00AC4AB9"/>
    <w:rsid w:val="00AE483F"/>
    <w:rsid w:val="00B11628"/>
    <w:rsid w:val="00B13B06"/>
    <w:rsid w:val="00B13E17"/>
    <w:rsid w:val="00B17262"/>
    <w:rsid w:val="00B25187"/>
    <w:rsid w:val="00B312BC"/>
    <w:rsid w:val="00B35A33"/>
    <w:rsid w:val="00B40EEB"/>
    <w:rsid w:val="00B41D4F"/>
    <w:rsid w:val="00B67AE4"/>
    <w:rsid w:val="00B73E9D"/>
    <w:rsid w:val="00B74454"/>
    <w:rsid w:val="00B821F1"/>
    <w:rsid w:val="00B8777B"/>
    <w:rsid w:val="00B974ED"/>
    <w:rsid w:val="00BB5547"/>
    <w:rsid w:val="00BB561B"/>
    <w:rsid w:val="00BC2CBE"/>
    <w:rsid w:val="00BD7B60"/>
    <w:rsid w:val="00BF6244"/>
    <w:rsid w:val="00BF7CC0"/>
    <w:rsid w:val="00C00B84"/>
    <w:rsid w:val="00C012C7"/>
    <w:rsid w:val="00C016F5"/>
    <w:rsid w:val="00C0208E"/>
    <w:rsid w:val="00C03FA9"/>
    <w:rsid w:val="00C06ED2"/>
    <w:rsid w:val="00C07BA6"/>
    <w:rsid w:val="00C13A16"/>
    <w:rsid w:val="00C14BFB"/>
    <w:rsid w:val="00C20221"/>
    <w:rsid w:val="00C260B5"/>
    <w:rsid w:val="00C362F0"/>
    <w:rsid w:val="00C43F39"/>
    <w:rsid w:val="00C551CB"/>
    <w:rsid w:val="00C62191"/>
    <w:rsid w:val="00C64145"/>
    <w:rsid w:val="00C645C8"/>
    <w:rsid w:val="00C67EED"/>
    <w:rsid w:val="00C74C43"/>
    <w:rsid w:val="00C82046"/>
    <w:rsid w:val="00C93BD9"/>
    <w:rsid w:val="00C94FCD"/>
    <w:rsid w:val="00C971E0"/>
    <w:rsid w:val="00CA0404"/>
    <w:rsid w:val="00CA645C"/>
    <w:rsid w:val="00CD27E3"/>
    <w:rsid w:val="00CD2B01"/>
    <w:rsid w:val="00CD50A8"/>
    <w:rsid w:val="00CF2B58"/>
    <w:rsid w:val="00CF554A"/>
    <w:rsid w:val="00D025DB"/>
    <w:rsid w:val="00D1214D"/>
    <w:rsid w:val="00D219FB"/>
    <w:rsid w:val="00D23901"/>
    <w:rsid w:val="00D61EBC"/>
    <w:rsid w:val="00D65120"/>
    <w:rsid w:val="00D73B17"/>
    <w:rsid w:val="00D800E6"/>
    <w:rsid w:val="00D80ECB"/>
    <w:rsid w:val="00D849D4"/>
    <w:rsid w:val="00D8535B"/>
    <w:rsid w:val="00D85386"/>
    <w:rsid w:val="00D92F7C"/>
    <w:rsid w:val="00DA0E44"/>
    <w:rsid w:val="00DA36E0"/>
    <w:rsid w:val="00DA6D9F"/>
    <w:rsid w:val="00DB07EE"/>
    <w:rsid w:val="00DB4E33"/>
    <w:rsid w:val="00DC1FA0"/>
    <w:rsid w:val="00DC2952"/>
    <w:rsid w:val="00DC688A"/>
    <w:rsid w:val="00DC7DA7"/>
    <w:rsid w:val="00DD2CD2"/>
    <w:rsid w:val="00DE428E"/>
    <w:rsid w:val="00DE4CF3"/>
    <w:rsid w:val="00DF3F77"/>
    <w:rsid w:val="00DF504A"/>
    <w:rsid w:val="00E13F48"/>
    <w:rsid w:val="00E16A43"/>
    <w:rsid w:val="00E378B9"/>
    <w:rsid w:val="00E40B04"/>
    <w:rsid w:val="00E45682"/>
    <w:rsid w:val="00E538BB"/>
    <w:rsid w:val="00E610DB"/>
    <w:rsid w:val="00E65CA7"/>
    <w:rsid w:val="00E75BBF"/>
    <w:rsid w:val="00E7719D"/>
    <w:rsid w:val="00E80336"/>
    <w:rsid w:val="00E854EF"/>
    <w:rsid w:val="00E9099C"/>
    <w:rsid w:val="00E96481"/>
    <w:rsid w:val="00EB1552"/>
    <w:rsid w:val="00EC0E16"/>
    <w:rsid w:val="00EC6BB7"/>
    <w:rsid w:val="00EC7072"/>
    <w:rsid w:val="00EC7AA9"/>
    <w:rsid w:val="00ED1175"/>
    <w:rsid w:val="00ED1F96"/>
    <w:rsid w:val="00EE0E07"/>
    <w:rsid w:val="00EE28D2"/>
    <w:rsid w:val="00EF2955"/>
    <w:rsid w:val="00F07A08"/>
    <w:rsid w:val="00F11AD5"/>
    <w:rsid w:val="00F1364A"/>
    <w:rsid w:val="00F156B4"/>
    <w:rsid w:val="00F16B76"/>
    <w:rsid w:val="00F24805"/>
    <w:rsid w:val="00F25C04"/>
    <w:rsid w:val="00F36236"/>
    <w:rsid w:val="00F365D3"/>
    <w:rsid w:val="00F3672E"/>
    <w:rsid w:val="00F44E65"/>
    <w:rsid w:val="00F46410"/>
    <w:rsid w:val="00F73941"/>
    <w:rsid w:val="00F7563A"/>
    <w:rsid w:val="00F877AB"/>
    <w:rsid w:val="00F9296E"/>
    <w:rsid w:val="00FA5570"/>
    <w:rsid w:val="00FB31CB"/>
    <w:rsid w:val="00FC54AE"/>
    <w:rsid w:val="00FC5760"/>
    <w:rsid w:val="00FC7C8D"/>
    <w:rsid w:val="00FD18B5"/>
    <w:rsid w:val="00FD2FFA"/>
    <w:rsid w:val="00FD3DBE"/>
    <w:rsid w:val="00FD505B"/>
    <w:rsid w:val="00FF2A86"/>
    <w:rsid w:val="01288A58"/>
    <w:rsid w:val="043C200F"/>
    <w:rsid w:val="07F6B5F2"/>
    <w:rsid w:val="0A481764"/>
    <w:rsid w:val="1232E6B0"/>
    <w:rsid w:val="16104951"/>
    <w:rsid w:val="17334C44"/>
    <w:rsid w:val="19C07938"/>
    <w:rsid w:val="19F3FDCD"/>
    <w:rsid w:val="1C7E240F"/>
    <w:rsid w:val="25F2F23F"/>
    <w:rsid w:val="288303E0"/>
    <w:rsid w:val="3182CA00"/>
    <w:rsid w:val="492F6BC8"/>
    <w:rsid w:val="51F77634"/>
    <w:rsid w:val="546A64F3"/>
    <w:rsid w:val="5BDB705A"/>
    <w:rsid w:val="62211F8C"/>
    <w:rsid w:val="6FC69D8B"/>
    <w:rsid w:val="754CF3BD"/>
    <w:rsid w:val="75B0F586"/>
    <w:rsid w:val="794BA949"/>
    <w:rsid w:val="7C47C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9D59"/>
  <w15:chartTrackingRefBased/>
  <w15:docId w15:val="{495A3CBC-19CA-46F1-9DDD-BE3CE86F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3B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3A0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UNDERRUBRIK 1-2"/>
    <w:basedOn w:val="Normal"/>
    <w:next w:val="Normal"/>
    <w:link w:val="Heading2Char"/>
    <w:uiPriority w:val="99"/>
    <w:unhideWhenUsed/>
    <w:qFormat/>
    <w:rsid w:val="003A0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3A0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UNDERRUBRIK 1-2 Char"/>
    <w:basedOn w:val="DefaultParagraphFont"/>
    <w:link w:val="Heading2"/>
    <w:uiPriority w:val="99"/>
    <w:rsid w:val="003A0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3A0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9"/>
    <w:rsid w:val="003A0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9"/>
    <w:rsid w:val="003A0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rsid w:val="003A0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rsid w:val="003A0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3A0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3A0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nhideWhenUsed/>
    <w:rsid w:val="00A353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99"/>
    <w:rsid w:val="00A35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customStyle="1" w:styleId="Laukeliai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customStyle="1" w:styleId="ui-provider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nhideWhenUsed/>
    <w:rsid w:val="006721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customStyle="1" w:styleId="Default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E964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481"/>
    <w:rPr>
      <w:rFonts w:ascii="Arial" w:hAnsi="Arial"/>
      <w:b/>
      <w:bCs/>
      <w:kern w:val="0"/>
      <w:sz w:val="20"/>
      <w:szCs w:val="20"/>
      <w14:ligatures w14:val="none"/>
    </w:rPr>
  </w:style>
  <w:style w:type="paragraph" w:customStyle="1" w:styleId="Normal-Documentdataleadtext">
    <w:name w:val="Normal - Document data leadtext"/>
    <w:basedOn w:val="Normal"/>
    <w:uiPriority w:val="4"/>
    <w:semiHidden/>
    <w:rsid w:val="00200391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670916"/>
    <w:pPr>
      <w:tabs>
        <w:tab w:val="left" w:pos="1276"/>
      </w:tabs>
      <w:spacing w:before="480" w:after="0" w:line="276" w:lineRule="auto"/>
      <w:ind w:hanging="624"/>
      <w:outlineLvl w:val="9"/>
    </w:pPr>
    <w:rPr>
      <w:b/>
      <w:bCs/>
      <w:caps/>
      <w:sz w:val="24"/>
      <w:szCs w:val="28"/>
      <w:lang w:val="en-GB" w:eastAsia="da-DK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670916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670916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670916"/>
    <w:rPr>
      <w:rFonts w:ascii="Verdana" w:eastAsia="Times New Roman" w:hAnsi="Verdana" w:cs="Times New Roman"/>
      <w:b/>
      <w:caps/>
      <w:color w:val="4D4D4D"/>
      <w:kern w:val="0"/>
      <w:sz w:val="60"/>
      <w:lang w:val="en-GB" w:eastAsia="da-DK"/>
      <w14:ligatures w14:val="none"/>
    </w:rPr>
  </w:style>
  <w:style w:type="table" w:styleId="MediumGrid3-Accent1">
    <w:name w:val="Medium Grid 3 Accent 1"/>
    <w:basedOn w:val="TableNormal"/>
    <w:uiPriority w:val="69"/>
    <w:rsid w:val="006709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a-DK" w:eastAsia="da-DK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paragraph" w:customStyle="1" w:styleId="Body">
    <w:name w:val="Body"/>
    <w:basedOn w:val="Normal"/>
    <w:link w:val="BodyChar"/>
    <w:rsid w:val="00670916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670916"/>
    <w:rPr>
      <w:rFonts w:ascii="Arial" w:eastAsia="Times New Roman" w:hAnsi="Arial" w:cs="Times New Roman"/>
      <w:kern w:val="0"/>
      <w:sz w:val="22"/>
      <w:lang w:val="en-GB" w:eastAsia="da-DK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09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916"/>
    <w:rPr>
      <w:rFonts w:ascii="Tahoma" w:hAnsi="Tahoma" w:cs="Tahoma"/>
      <w:kern w:val="0"/>
      <w:sz w:val="16"/>
      <w:szCs w:val="16"/>
      <w14:ligatures w14:val="none"/>
    </w:rPr>
  </w:style>
  <w:style w:type="paragraph" w:styleId="NoSpacing">
    <w:name w:val="No Spacing"/>
    <w:uiPriority w:val="99"/>
    <w:qFormat/>
    <w:rsid w:val="006709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670916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70916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70916"/>
    <w:rPr>
      <w:b/>
      <w:bCs/>
    </w:rPr>
  </w:style>
  <w:style w:type="character" w:styleId="FollowedHyperlink">
    <w:name w:val="FollowedHyperlink"/>
    <w:basedOn w:val="DefaultParagraphFont"/>
    <w:uiPriority w:val="99"/>
    <w:unhideWhenUsed/>
    <w:rsid w:val="00670916"/>
    <w:rPr>
      <w:color w:val="96607D" w:themeColor="followedHyperlink"/>
      <w:u w:val="single"/>
    </w:rPr>
  </w:style>
  <w:style w:type="paragraph" w:customStyle="1" w:styleId="istatymas">
    <w:name w:val="istatymas"/>
    <w:basedOn w:val="Normal"/>
    <w:rsid w:val="006709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670916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670916"/>
    <w:rPr>
      <w:rFonts w:ascii="Arial" w:eastAsia="Times New Roman" w:hAnsi="Arial" w:cs="Arial"/>
      <w:b/>
      <w:bCs w:val="0"/>
      <w:caps w:val="0"/>
      <w:color w:val="auto"/>
      <w:sz w:val="20"/>
      <w:szCs w:val="32"/>
      <w:lang w:val="en-GB" w:eastAsia="da-DK"/>
    </w:rPr>
  </w:style>
  <w:style w:type="character" w:customStyle="1" w:styleId="Style1">
    <w:name w:val="Style1"/>
    <w:basedOn w:val="DefaultParagraphFont"/>
    <w:uiPriority w:val="1"/>
    <w:rsid w:val="00670916"/>
  </w:style>
  <w:style w:type="character" w:customStyle="1" w:styleId="LAUKELIAI0">
    <w:name w:val="LAUKELIAI"/>
    <w:basedOn w:val="Laukeliai"/>
    <w:uiPriority w:val="1"/>
    <w:rsid w:val="00670916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670916"/>
    <w:pPr>
      <w:numPr>
        <w:numId w:val="7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670916"/>
    <w:pPr>
      <w:numPr>
        <w:ilvl w:val="1"/>
        <w:numId w:val="7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670916"/>
    <w:pPr>
      <w:numPr>
        <w:ilvl w:val="2"/>
      </w:numPr>
    </w:pPr>
  </w:style>
  <w:style w:type="character" w:customStyle="1" w:styleId="st">
    <w:name w:val="st"/>
    <w:basedOn w:val="DefaultParagraphFont"/>
    <w:rsid w:val="00670916"/>
  </w:style>
  <w:style w:type="table" w:styleId="LightList-Accent1">
    <w:name w:val="Light List Accent 1"/>
    <w:basedOn w:val="TableNormal"/>
    <w:uiPriority w:val="61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paragraph" w:customStyle="1" w:styleId="BodyText1">
    <w:name w:val="Body Text1"/>
    <w:rsid w:val="0067091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">
    <w:name w:val="CentrBold"/>
    <w:rsid w:val="0067091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CentrBold"/>
    <w:rsid w:val="00670916"/>
    <w:rPr>
      <w:caps w:val="0"/>
    </w:rPr>
  </w:style>
  <w:style w:type="paragraph" w:customStyle="1" w:styleId="Point1">
    <w:name w:val="Point 1"/>
    <w:basedOn w:val="Normal"/>
    <w:rsid w:val="00670916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670916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670916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7091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0916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customStyle="1" w:styleId="A3">
    <w:name w:val="A3"/>
    <w:uiPriority w:val="99"/>
    <w:rsid w:val="00670916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6709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70916"/>
  </w:style>
  <w:style w:type="character" w:customStyle="1" w:styleId="eop">
    <w:name w:val="eop"/>
    <w:basedOn w:val="DefaultParagraphFont"/>
    <w:rsid w:val="00670916"/>
  </w:style>
  <w:style w:type="character" w:styleId="SmartLink">
    <w:name w:val="Smart Link"/>
    <w:basedOn w:val="DefaultParagraphFont"/>
    <w:uiPriority w:val="99"/>
    <w:semiHidden/>
    <w:unhideWhenUsed/>
    <w:rsid w:val="00670916"/>
    <w:rPr>
      <w:color w:val="0000FF"/>
      <w:u w:val="single"/>
      <w:shd w:val="clear" w:color="auto" w:fill="F3F2F1"/>
    </w:rPr>
  </w:style>
  <w:style w:type="character" w:customStyle="1" w:styleId="FontStyle15">
    <w:name w:val="Font Style15"/>
    <w:basedOn w:val="DefaultParagraphFont"/>
    <w:uiPriority w:val="99"/>
    <w:rsid w:val="00670916"/>
    <w:rPr>
      <w:rFonts w:ascii="Times New Roman" w:hAnsi="Times New Roman" w:cs="Times New Roman"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sid w:val="0067091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70916"/>
  </w:style>
  <w:style w:type="paragraph" w:styleId="BodyText2">
    <w:name w:val="Body Text 2"/>
    <w:basedOn w:val="Normal"/>
    <w:link w:val="BodyText2Char"/>
    <w:semiHidden/>
    <w:rsid w:val="00670916"/>
    <w:pPr>
      <w:ind w:firstLine="0"/>
      <w:jc w:val="both"/>
    </w:pPr>
    <w:rPr>
      <w:rFonts w:ascii="Times New Roman" w:eastAsia="Times New Roman" w:hAnsi="Times New Roman" w:cs="Times New Roman"/>
      <w:i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70916"/>
    <w:rPr>
      <w:rFonts w:ascii="Times New Roman" w:eastAsia="Times New Roman" w:hAnsi="Times New Roman" w:cs="Times New Roman"/>
      <w:i/>
      <w:kern w:val="0"/>
      <w:sz w:val="22"/>
      <w:szCs w:val="20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70916"/>
    <w:pPr>
      <w:ind w:left="720" w:firstLine="720"/>
      <w:jc w:val="both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70916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70916"/>
  </w:style>
  <w:style w:type="numbering" w:customStyle="1" w:styleId="NoList11">
    <w:name w:val="No List11"/>
    <w:next w:val="NoList"/>
    <w:uiPriority w:val="99"/>
    <w:semiHidden/>
    <w:unhideWhenUsed/>
    <w:rsid w:val="00670916"/>
  </w:style>
  <w:style w:type="paragraph" w:customStyle="1" w:styleId="pbulletcmt">
    <w:name w:val="pbulletcmt"/>
    <w:basedOn w:val="Normal"/>
    <w:rsid w:val="006709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670916"/>
    <w:pPr>
      <w:spacing w:after="100"/>
    </w:pPr>
  </w:style>
  <w:style w:type="character" w:customStyle="1" w:styleId="apple-converted-space">
    <w:name w:val="apple-converted-space"/>
    <w:basedOn w:val="DefaultParagraphFont"/>
    <w:rsid w:val="00670916"/>
  </w:style>
  <w:style w:type="character" w:styleId="Emphasis">
    <w:name w:val="Emphasis"/>
    <w:basedOn w:val="DefaultParagraphFont"/>
    <w:uiPriority w:val="20"/>
    <w:qFormat/>
    <w:rsid w:val="00670916"/>
    <w:rPr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670916"/>
  </w:style>
  <w:style w:type="paragraph" w:customStyle="1" w:styleId="msonormal0">
    <w:name w:val="msonormal"/>
    <w:basedOn w:val="Normal"/>
    <w:rsid w:val="006709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font6">
    <w:name w:val="font6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color w:val="FF0000"/>
      <w:sz w:val="24"/>
      <w:szCs w:val="24"/>
      <w:lang w:eastAsia="lt-LT"/>
    </w:rPr>
  </w:style>
  <w:style w:type="paragraph" w:customStyle="1" w:styleId="font7">
    <w:name w:val="font7"/>
    <w:basedOn w:val="Normal"/>
    <w:rsid w:val="00670916"/>
    <w:pPr>
      <w:spacing w:before="100" w:beforeAutospacing="1" w:after="100" w:afterAutospacing="1"/>
      <w:ind w:firstLine="0"/>
    </w:pPr>
    <w:rPr>
      <w:rFonts w:ascii="Tahoma" w:eastAsia="Times New Roman" w:hAnsi="Tahoma" w:cs="Tahoma"/>
      <w:color w:val="000000"/>
      <w:sz w:val="44"/>
      <w:szCs w:val="44"/>
      <w:lang w:eastAsia="lt-LT"/>
    </w:rPr>
  </w:style>
  <w:style w:type="paragraph" w:customStyle="1" w:styleId="font8">
    <w:name w:val="font8"/>
    <w:basedOn w:val="Normal"/>
    <w:rsid w:val="00670916"/>
    <w:pPr>
      <w:spacing w:before="100" w:beforeAutospacing="1" w:after="100" w:afterAutospacing="1"/>
      <w:ind w:firstLine="0"/>
    </w:pPr>
    <w:rPr>
      <w:rFonts w:ascii="Tahoma" w:eastAsia="Times New Roman" w:hAnsi="Tahoma" w:cs="Tahoma"/>
      <w:b/>
      <w:bCs/>
      <w:color w:val="000000"/>
      <w:sz w:val="44"/>
      <w:szCs w:val="44"/>
      <w:lang w:eastAsia="lt-LT"/>
    </w:rPr>
  </w:style>
  <w:style w:type="paragraph" w:customStyle="1" w:styleId="font9">
    <w:name w:val="font9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font10">
    <w:name w:val="font10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b/>
      <w:bCs/>
      <w:i/>
      <w:iCs/>
      <w:sz w:val="24"/>
      <w:szCs w:val="24"/>
      <w:lang w:eastAsia="lt-LT"/>
    </w:rPr>
  </w:style>
  <w:style w:type="paragraph" w:customStyle="1" w:styleId="xl66">
    <w:name w:val="xl66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67">
    <w:name w:val="xl67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68">
    <w:name w:val="xl68"/>
    <w:basedOn w:val="Normal"/>
    <w:rsid w:val="00670916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69">
    <w:name w:val="xl69"/>
    <w:basedOn w:val="Normal"/>
    <w:rsid w:val="00670916"/>
    <w:pPr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0">
    <w:name w:val="xl70"/>
    <w:basedOn w:val="Normal"/>
    <w:rsid w:val="006709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1">
    <w:name w:val="xl71"/>
    <w:basedOn w:val="Normal"/>
    <w:rsid w:val="006709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2">
    <w:name w:val="xl72"/>
    <w:basedOn w:val="Normal"/>
    <w:rsid w:val="006709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3">
    <w:name w:val="xl73"/>
    <w:basedOn w:val="Normal"/>
    <w:rsid w:val="0067091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z w:val="24"/>
      <w:szCs w:val="24"/>
      <w:lang w:eastAsia="lt-LT"/>
    </w:rPr>
  </w:style>
  <w:style w:type="paragraph" w:customStyle="1" w:styleId="xl74">
    <w:name w:val="xl74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75">
    <w:name w:val="xl7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76">
    <w:name w:val="xl7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77">
    <w:name w:val="xl77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78">
    <w:name w:val="xl78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79">
    <w:name w:val="xl7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80">
    <w:name w:val="xl80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1">
    <w:name w:val="xl81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82">
    <w:name w:val="xl82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83">
    <w:name w:val="xl8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4">
    <w:name w:val="xl8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85">
    <w:name w:val="xl85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6">
    <w:name w:val="xl8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87">
    <w:name w:val="xl8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88">
    <w:name w:val="xl88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89">
    <w:name w:val="xl89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0">
    <w:name w:val="xl90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1">
    <w:name w:val="xl9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92">
    <w:name w:val="xl9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93">
    <w:name w:val="xl9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4">
    <w:name w:val="xl9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5">
    <w:name w:val="xl9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6">
    <w:name w:val="xl96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97">
    <w:name w:val="xl97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8">
    <w:name w:val="xl98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99">
    <w:name w:val="xl9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0">
    <w:name w:val="xl10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01">
    <w:name w:val="xl101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02">
    <w:name w:val="xl10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03">
    <w:name w:val="xl10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4">
    <w:name w:val="xl104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5">
    <w:name w:val="xl105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6">
    <w:name w:val="xl106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07">
    <w:name w:val="xl10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08">
    <w:name w:val="xl108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09">
    <w:name w:val="xl109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0">
    <w:name w:val="xl11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1">
    <w:name w:val="xl11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12">
    <w:name w:val="xl112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3">
    <w:name w:val="xl113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14">
    <w:name w:val="xl11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15">
    <w:name w:val="xl11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16">
    <w:name w:val="xl11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7">
    <w:name w:val="xl117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8">
    <w:name w:val="xl118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19">
    <w:name w:val="xl11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0">
    <w:name w:val="xl12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21">
    <w:name w:val="xl12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2">
    <w:name w:val="xl12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23">
    <w:name w:val="xl123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4">
    <w:name w:val="xl124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5">
    <w:name w:val="xl125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26">
    <w:name w:val="xl12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7">
    <w:name w:val="xl12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8">
    <w:name w:val="xl128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29">
    <w:name w:val="xl12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30">
    <w:name w:val="xl13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31">
    <w:name w:val="xl131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32">
    <w:name w:val="xl132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33">
    <w:name w:val="xl133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34">
    <w:name w:val="xl13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35">
    <w:name w:val="xl13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36">
    <w:name w:val="xl13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37">
    <w:name w:val="xl13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38">
    <w:name w:val="xl138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39">
    <w:name w:val="xl13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0">
    <w:name w:val="xl140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1">
    <w:name w:val="xl141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42">
    <w:name w:val="xl14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43">
    <w:name w:val="xl143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4">
    <w:name w:val="xl14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45">
    <w:name w:val="xl14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46">
    <w:name w:val="xl14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47">
    <w:name w:val="xl14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48">
    <w:name w:val="xl148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49">
    <w:name w:val="xl14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0">
    <w:name w:val="xl15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51">
    <w:name w:val="xl15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2">
    <w:name w:val="xl15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53">
    <w:name w:val="xl15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54">
    <w:name w:val="xl154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5">
    <w:name w:val="xl155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6">
    <w:name w:val="xl15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57">
    <w:name w:val="xl157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58">
    <w:name w:val="xl158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59">
    <w:name w:val="xl15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60">
    <w:name w:val="xl16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61">
    <w:name w:val="xl16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62">
    <w:name w:val="xl162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3">
    <w:name w:val="xl16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4">
    <w:name w:val="xl16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65">
    <w:name w:val="xl165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6">
    <w:name w:val="xl16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67">
    <w:name w:val="xl16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68">
    <w:name w:val="xl168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69">
    <w:name w:val="xl169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70">
    <w:name w:val="xl17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71">
    <w:name w:val="xl171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72">
    <w:name w:val="xl172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73">
    <w:name w:val="xl17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74">
    <w:name w:val="xl174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75">
    <w:name w:val="xl175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76">
    <w:name w:val="xl17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77">
    <w:name w:val="xl177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78">
    <w:name w:val="xl178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79">
    <w:name w:val="xl179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80">
    <w:name w:val="xl180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81">
    <w:name w:val="xl181"/>
    <w:basedOn w:val="Normal"/>
    <w:rsid w:val="006709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z w:val="24"/>
      <w:szCs w:val="24"/>
      <w:lang w:eastAsia="lt-LT"/>
    </w:rPr>
  </w:style>
  <w:style w:type="paragraph" w:customStyle="1" w:styleId="xl182">
    <w:name w:val="xl182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83">
    <w:name w:val="xl183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</w:pPr>
    <w:rPr>
      <w:rFonts w:eastAsia="Times New Roman" w:cs="Arial"/>
      <w:sz w:val="24"/>
      <w:szCs w:val="24"/>
      <w:lang w:eastAsia="lt-LT"/>
    </w:rPr>
  </w:style>
  <w:style w:type="paragraph" w:customStyle="1" w:styleId="xl184">
    <w:name w:val="xl184"/>
    <w:basedOn w:val="Normal"/>
    <w:rsid w:val="006709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paragraph" w:customStyle="1" w:styleId="xl185">
    <w:name w:val="xl185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  <w:jc w:val="center"/>
    </w:pPr>
    <w:rPr>
      <w:rFonts w:eastAsia="Times New Roman" w:cs="Arial"/>
      <w:sz w:val="24"/>
      <w:szCs w:val="24"/>
      <w:lang w:eastAsia="lt-LT"/>
    </w:rPr>
  </w:style>
  <w:style w:type="paragraph" w:customStyle="1" w:styleId="xl186">
    <w:name w:val="xl186"/>
    <w:basedOn w:val="Normal"/>
    <w:rsid w:val="00670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7C80"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color w:val="000000"/>
      <w:sz w:val="24"/>
      <w:szCs w:val="24"/>
      <w:lang w:eastAsia="lt-LT"/>
    </w:rPr>
  </w:style>
  <w:style w:type="numbering" w:customStyle="1" w:styleId="NoList3">
    <w:name w:val="No List3"/>
    <w:next w:val="NoList"/>
    <w:uiPriority w:val="99"/>
    <w:semiHidden/>
    <w:unhideWhenUsed/>
    <w:rsid w:val="00670916"/>
  </w:style>
  <w:style w:type="paragraph" w:customStyle="1" w:styleId="xmsonormal">
    <w:name w:val="x_msonormal"/>
    <w:basedOn w:val="Normal"/>
    <w:rsid w:val="00670916"/>
    <w:pPr>
      <w:ind w:firstLine="0"/>
    </w:pPr>
    <w:rPr>
      <w:rFonts w:ascii="Calibri" w:hAnsi="Calibr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8B1FC536004218B7589A5E8A0A8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BAA60-5861-46CC-A945-D534A8E7153E}"/>
      </w:docPartPr>
      <w:docPartBody>
        <w:p w:rsidR="009A7B03" w:rsidRDefault="009A7B03" w:rsidP="009A7B03">
          <w:pPr>
            <w:pStyle w:val="488B1FC536004218B7589A5E8A0A8987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EBEE77EF0AF24BCF8D5EEF4ABA89F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A2023-56DD-44AD-B38B-45DD7B27E9CF}"/>
      </w:docPartPr>
      <w:docPartBody>
        <w:p w:rsidR="009A7B03" w:rsidRDefault="009A7B03" w:rsidP="009A7B03">
          <w:pPr>
            <w:pStyle w:val="EBEE77EF0AF24BCF8D5EEF4ABA89F1E6"/>
          </w:pPr>
          <w:r w:rsidRPr="00925863">
            <w:rPr>
              <w:rFonts w:cs="Arial"/>
              <w:bCs/>
              <w:sz w:val="20"/>
              <w:szCs w:val="20"/>
            </w:rPr>
            <w:t>____</w:t>
          </w:r>
        </w:p>
      </w:docPartBody>
    </w:docPart>
    <w:docPart>
      <w:docPartPr>
        <w:name w:val="8637F9A79EF8499FB08E40E0AC5E4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7DEF4-87EE-4098-A725-77FC6E7DFF42}"/>
      </w:docPartPr>
      <w:docPartBody>
        <w:p w:rsidR="009A7B03" w:rsidRDefault="009A7B03" w:rsidP="009A7B03">
          <w:pPr>
            <w:pStyle w:val="8637F9A79EF8499FB08E40E0AC5E4165"/>
          </w:pPr>
          <w:r w:rsidRPr="0092586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EA2803634154AFB8701C0FDBD7A8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70825-A43C-42A6-ABBB-7DAA52E8F952}"/>
      </w:docPartPr>
      <w:docPartBody>
        <w:p w:rsidR="009A7B03" w:rsidRDefault="009A7B03" w:rsidP="009A7B03">
          <w:pPr>
            <w:pStyle w:val="CEA2803634154AFB8701C0FDBD7A8012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0556BD61FF64D1AA115AA434E07E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DCB47-069D-465E-BBEF-72FAF1CCF672}"/>
      </w:docPartPr>
      <w:docPartBody>
        <w:p w:rsidR="005E5255" w:rsidRDefault="005B49FF" w:rsidP="005B49FF">
          <w:pPr>
            <w:pStyle w:val="D0556BD61FF64D1AA115AA434E07E3DE"/>
          </w:pPr>
          <w:r w:rsidRPr="00E2155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0286C6593DF845759D195F38E8AF0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01F03-1A9C-45BE-8AA5-B9157DE8394C}"/>
      </w:docPartPr>
      <w:docPartBody>
        <w:p w:rsidR="005E5255" w:rsidRDefault="005B49FF" w:rsidP="005B49FF">
          <w:pPr>
            <w:pStyle w:val="0286C6593DF845759D195F38E8AF0495"/>
          </w:pPr>
          <w:r w:rsidRPr="00E21553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33"/>
    <w:rsid w:val="000F1033"/>
    <w:rsid w:val="001A0C83"/>
    <w:rsid w:val="001B2BB5"/>
    <w:rsid w:val="0026165D"/>
    <w:rsid w:val="002E7982"/>
    <w:rsid w:val="002F1F24"/>
    <w:rsid w:val="00312722"/>
    <w:rsid w:val="0031620A"/>
    <w:rsid w:val="00441EE9"/>
    <w:rsid w:val="005055E1"/>
    <w:rsid w:val="0051448E"/>
    <w:rsid w:val="005751EC"/>
    <w:rsid w:val="0059628C"/>
    <w:rsid w:val="005B49FF"/>
    <w:rsid w:val="005E5255"/>
    <w:rsid w:val="007D6598"/>
    <w:rsid w:val="008053B1"/>
    <w:rsid w:val="00847F0F"/>
    <w:rsid w:val="008528DA"/>
    <w:rsid w:val="0087361A"/>
    <w:rsid w:val="00915AF1"/>
    <w:rsid w:val="00993296"/>
    <w:rsid w:val="009A36A2"/>
    <w:rsid w:val="009A7B03"/>
    <w:rsid w:val="009C5332"/>
    <w:rsid w:val="00A42183"/>
    <w:rsid w:val="00B13B06"/>
    <w:rsid w:val="00B60F5B"/>
    <w:rsid w:val="00D6612F"/>
    <w:rsid w:val="00DA36E0"/>
    <w:rsid w:val="00DC1FA0"/>
    <w:rsid w:val="00DE428E"/>
    <w:rsid w:val="00EC0E16"/>
    <w:rsid w:val="00EE0E07"/>
    <w:rsid w:val="00F1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0556BD61FF64D1AA115AA434E07E3DE">
    <w:name w:val="D0556BD61FF64D1AA115AA434E07E3DE"/>
    <w:rsid w:val="005B49FF"/>
  </w:style>
  <w:style w:type="paragraph" w:customStyle="1" w:styleId="0286C6593DF845759D195F38E8AF0495">
    <w:name w:val="0286C6593DF845759D195F38E8AF0495"/>
    <w:rsid w:val="005B49FF"/>
  </w:style>
  <w:style w:type="paragraph" w:customStyle="1" w:styleId="488B1FC536004218B7589A5E8A0A8987">
    <w:name w:val="488B1FC536004218B7589A5E8A0A8987"/>
    <w:rsid w:val="009A7B03"/>
  </w:style>
  <w:style w:type="paragraph" w:customStyle="1" w:styleId="EBEE77EF0AF24BCF8D5EEF4ABA89F1E6">
    <w:name w:val="EBEE77EF0AF24BCF8D5EEF4ABA89F1E6"/>
    <w:rsid w:val="009A7B03"/>
  </w:style>
  <w:style w:type="paragraph" w:customStyle="1" w:styleId="8637F9A79EF8499FB08E40E0AC5E4165">
    <w:name w:val="8637F9A79EF8499FB08E40E0AC5E4165"/>
    <w:rsid w:val="009A7B03"/>
  </w:style>
  <w:style w:type="paragraph" w:customStyle="1" w:styleId="CEA2803634154AFB8701C0FDBD7A8012">
    <w:name w:val="CEA2803634154AFB8701C0FDBD7A8012"/>
    <w:rsid w:val="009A7B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38030E-6F3C-452E-9B58-730BB8BC4C6F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CAAB382C-3725-416B-85B1-98920E0C8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5730E4-DAD7-498D-99AA-37D87237D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3116</Words>
  <Characters>1777</Characters>
  <Application>Microsoft Office Word</Application>
  <DocSecurity>0</DocSecurity>
  <Lines>14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Marija Grušienė</cp:lastModifiedBy>
  <cp:revision>41</cp:revision>
  <dcterms:created xsi:type="dcterms:W3CDTF">2026-04-30T00:39:00Z</dcterms:created>
  <dcterms:modified xsi:type="dcterms:W3CDTF">2026-06-04T14:58:00Z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